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FBE618" w14:textId="77777777" w:rsidR="00FA04C1" w:rsidRPr="00937AA9" w:rsidRDefault="00EC4F03" w:rsidP="00EC4F03">
      <w:pPr>
        <w:spacing w:after="0" w:line="240" w:lineRule="auto"/>
        <w:jc w:val="center"/>
        <w:rPr>
          <w:b/>
          <w:sz w:val="24"/>
          <w:szCs w:val="24"/>
        </w:rPr>
      </w:pPr>
      <w:bookmarkStart w:id="0" w:name="_GoBack"/>
      <w:bookmarkEnd w:id="0"/>
      <w:r w:rsidRPr="00937AA9">
        <w:rPr>
          <w:b/>
          <w:sz w:val="24"/>
          <w:szCs w:val="24"/>
          <w:highlight w:val="green"/>
        </w:rPr>
        <w:t>Renal</w:t>
      </w:r>
    </w:p>
    <w:p w14:paraId="23B6FE76" w14:textId="77777777" w:rsidR="00EC4F03" w:rsidRPr="00937AA9" w:rsidRDefault="00EC4F03" w:rsidP="00EC4F03">
      <w:pPr>
        <w:spacing w:after="0" w:line="240" w:lineRule="auto"/>
        <w:rPr>
          <w:sz w:val="18"/>
          <w:szCs w:val="18"/>
        </w:rPr>
      </w:pPr>
    </w:p>
    <w:p w14:paraId="3E4CC33E" w14:textId="77777777" w:rsidR="00EC4F03" w:rsidRPr="00937AA9" w:rsidRDefault="00EC4F03" w:rsidP="00EC4F03">
      <w:pPr>
        <w:spacing w:after="0" w:line="240" w:lineRule="auto"/>
        <w:rPr>
          <w:b/>
          <w:sz w:val="18"/>
          <w:szCs w:val="18"/>
        </w:rPr>
      </w:pPr>
      <w:r w:rsidRPr="00937AA9">
        <w:rPr>
          <w:b/>
          <w:sz w:val="18"/>
          <w:szCs w:val="18"/>
        </w:rPr>
        <w:t>Positioning:</w:t>
      </w:r>
    </w:p>
    <w:p w14:paraId="21EAFB37" w14:textId="77777777" w:rsidR="00EC4F03" w:rsidRPr="00937AA9" w:rsidRDefault="00EC4F03" w:rsidP="00EC4F03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  <w:t>Lay patient flat, supine position</w:t>
      </w:r>
    </w:p>
    <w:p w14:paraId="4EB430B7" w14:textId="77777777" w:rsidR="00EC4F03" w:rsidRPr="00937AA9" w:rsidRDefault="00EC4F03" w:rsidP="00EC4F03">
      <w:pPr>
        <w:spacing w:after="0" w:line="240" w:lineRule="auto"/>
        <w:rPr>
          <w:sz w:val="18"/>
          <w:szCs w:val="18"/>
        </w:rPr>
      </w:pPr>
      <w:r w:rsidRPr="00937AA9">
        <w:rPr>
          <w:b/>
          <w:sz w:val="18"/>
          <w:szCs w:val="18"/>
        </w:rPr>
        <w:t>Probe:</w:t>
      </w:r>
    </w:p>
    <w:p w14:paraId="71BDBE1C" w14:textId="77777777" w:rsidR="00EC4F03" w:rsidRPr="00937AA9" w:rsidRDefault="00EC4F03" w:rsidP="00EC4F03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  <w:t>Abdominal (curvilinear) or cardiac (phased array)</w:t>
      </w:r>
    </w:p>
    <w:p w14:paraId="17332C04" w14:textId="77777777" w:rsidR="00EC4F03" w:rsidRPr="00937AA9" w:rsidRDefault="00EC4F03" w:rsidP="00EC4F03">
      <w:pPr>
        <w:spacing w:after="0" w:line="240" w:lineRule="auto"/>
        <w:rPr>
          <w:sz w:val="18"/>
          <w:szCs w:val="18"/>
        </w:rPr>
      </w:pPr>
      <w:r w:rsidRPr="00937AA9">
        <w:rPr>
          <w:b/>
          <w:sz w:val="18"/>
          <w:szCs w:val="18"/>
        </w:rPr>
        <w:t>Views:</w:t>
      </w:r>
    </w:p>
    <w:p w14:paraId="212C420A" w14:textId="77777777" w:rsidR="00ED690B" w:rsidRDefault="00DE70E1" w:rsidP="00EC4F03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CB8207C" wp14:editId="4EC32331">
            <wp:extent cx="2382436" cy="1721556"/>
            <wp:effectExtent l="0" t="0" r="5715" b="571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28"/>
                    <a:stretch/>
                  </pic:blipFill>
                  <pic:spPr bwMode="auto">
                    <a:xfrm>
                      <a:off x="0" y="0"/>
                      <a:ext cx="2384240" cy="17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E3008" w14:textId="77777777" w:rsidR="00DE70E1" w:rsidRDefault="00DE70E1" w:rsidP="00EC4F0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1. Right kidney (long and short axes)</w:t>
      </w:r>
    </w:p>
    <w:p w14:paraId="01B577CE" w14:textId="77777777" w:rsidR="00DE70E1" w:rsidRDefault="00DE70E1" w:rsidP="00EC4F03">
      <w:pPr>
        <w:spacing w:after="0" w:line="240" w:lineRule="auto"/>
        <w:rPr>
          <w:sz w:val="18"/>
          <w:szCs w:val="18"/>
        </w:rPr>
      </w:pPr>
    </w:p>
    <w:p w14:paraId="29C1C599" w14:textId="77777777" w:rsidR="00DE70E1" w:rsidRDefault="00DE70E1" w:rsidP="00EC4F03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2F29E917" wp14:editId="75DFEC79">
            <wp:extent cx="2394656" cy="1540567"/>
            <wp:effectExtent l="0" t="0" r="0" b="889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47"/>
                    <a:stretch/>
                  </pic:blipFill>
                  <pic:spPr bwMode="auto">
                    <a:xfrm>
                      <a:off x="0" y="0"/>
                      <a:ext cx="2395523" cy="154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63510" w14:textId="77777777" w:rsidR="00DE70E1" w:rsidRPr="00937AA9" w:rsidRDefault="00DE70E1" w:rsidP="00EC4F0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2. Left kidney (long and short axes)</w:t>
      </w:r>
    </w:p>
    <w:p w14:paraId="13EE4CF4" w14:textId="77777777" w:rsidR="00ED690B" w:rsidRPr="00937AA9" w:rsidRDefault="00DE70E1" w:rsidP="00EC4F03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9744" behindDoc="0" locked="0" layoutInCell="1" allowOverlap="1" wp14:anchorId="2A7FC4FC" wp14:editId="02B4C819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2394585" cy="1795145"/>
            <wp:effectExtent l="0" t="0" r="0" b="8255"/>
            <wp:wrapTight wrapText="bothSides">
              <wp:wrapPolygon edited="0">
                <wp:start x="0" y="0"/>
                <wp:lineTo x="0" y="21394"/>
                <wp:lineTo x="21308" y="21394"/>
                <wp:lineTo x="21308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AF193" w14:textId="77777777" w:rsidR="00ED690B" w:rsidRPr="00937AA9" w:rsidRDefault="00ED690B" w:rsidP="00EC4F03">
      <w:pPr>
        <w:spacing w:after="0" w:line="240" w:lineRule="auto"/>
        <w:rPr>
          <w:sz w:val="18"/>
          <w:szCs w:val="18"/>
        </w:rPr>
      </w:pPr>
    </w:p>
    <w:p w14:paraId="16E27271" w14:textId="77777777" w:rsidR="00ED690B" w:rsidRPr="00937AA9" w:rsidRDefault="00ED690B" w:rsidP="00EC4F03">
      <w:pPr>
        <w:spacing w:after="0" w:line="240" w:lineRule="auto"/>
        <w:rPr>
          <w:sz w:val="18"/>
          <w:szCs w:val="18"/>
        </w:rPr>
      </w:pPr>
    </w:p>
    <w:p w14:paraId="084D0AF5" w14:textId="77777777" w:rsidR="00EC4F03" w:rsidRPr="00937AA9" w:rsidRDefault="00EC4F03" w:rsidP="00EC4F03">
      <w:pPr>
        <w:spacing w:after="0" w:line="240" w:lineRule="auto"/>
        <w:rPr>
          <w:sz w:val="18"/>
          <w:szCs w:val="18"/>
        </w:rPr>
      </w:pPr>
    </w:p>
    <w:p w14:paraId="0EAA0B6F" w14:textId="77777777" w:rsidR="00ED690B" w:rsidRPr="00937AA9" w:rsidRDefault="00ED690B" w:rsidP="00EC4F03">
      <w:pPr>
        <w:spacing w:after="0" w:line="240" w:lineRule="auto"/>
        <w:rPr>
          <w:sz w:val="18"/>
          <w:szCs w:val="18"/>
        </w:rPr>
      </w:pPr>
    </w:p>
    <w:p w14:paraId="2C855E2B" w14:textId="77777777" w:rsidR="00ED690B" w:rsidRPr="00937AA9" w:rsidRDefault="00ED690B" w:rsidP="00EC4F03">
      <w:pPr>
        <w:spacing w:after="0" w:line="240" w:lineRule="auto"/>
        <w:rPr>
          <w:sz w:val="18"/>
          <w:szCs w:val="18"/>
        </w:rPr>
      </w:pPr>
    </w:p>
    <w:p w14:paraId="137A5DFB" w14:textId="77777777" w:rsidR="00ED690B" w:rsidRPr="00937AA9" w:rsidRDefault="00ED690B" w:rsidP="00EC4F03">
      <w:pPr>
        <w:spacing w:after="0" w:line="240" w:lineRule="auto"/>
        <w:rPr>
          <w:sz w:val="18"/>
          <w:szCs w:val="18"/>
        </w:rPr>
      </w:pPr>
    </w:p>
    <w:p w14:paraId="58742F2A" w14:textId="77777777" w:rsidR="00ED690B" w:rsidRPr="00937AA9" w:rsidRDefault="00ED690B" w:rsidP="00EC4F03">
      <w:pPr>
        <w:spacing w:after="0" w:line="240" w:lineRule="auto"/>
        <w:rPr>
          <w:sz w:val="18"/>
          <w:szCs w:val="18"/>
        </w:rPr>
      </w:pPr>
    </w:p>
    <w:p w14:paraId="7C4234F2" w14:textId="77777777" w:rsidR="00ED690B" w:rsidRPr="00937AA9" w:rsidRDefault="00ED690B" w:rsidP="00EC4F03">
      <w:pPr>
        <w:spacing w:after="0" w:line="240" w:lineRule="auto"/>
        <w:rPr>
          <w:sz w:val="18"/>
          <w:szCs w:val="18"/>
        </w:rPr>
      </w:pPr>
    </w:p>
    <w:p w14:paraId="12F62E30" w14:textId="77777777" w:rsidR="00ED690B" w:rsidRPr="00937AA9" w:rsidRDefault="00ED690B" w:rsidP="00EC4F03">
      <w:pPr>
        <w:spacing w:after="0" w:line="240" w:lineRule="auto"/>
        <w:rPr>
          <w:sz w:val="18"/>
          <w:szCs w:val="18"/>
        </w:rPr>
      </w:pPr>
    </w:p>
    <w:p w14:paraId="0956AE19" w14:textId="77777777" w:rsidR="00ED690B" w:rsidRPr="00937AA9" w:rsidRDefault="00ED690B" w:rsidP="00EC4F03">
      <w:pPr>
        <w:spacing w:after="0" w:line="240" w:lineRule="auto"/>
        <w:rPr>
          <w:sz w:val="18"/>
          <w:szCs w:val="18"/>
        </w:rPr>
      </w:pPr>
    </w:p>
    <w:p w14:paraId="5D61B392" w14:textId="77777777" w:rsidR="00ED690B" w:rsidRPr="00937AA9" w:rsidRDefault="00ED690B" w:rsidP="00EC4F03">
      <w:pPr>
        <w:spacing w:after="0" w:line="240" w:lineRule="auto"/>
        <w:rPr>
          <w:sz w:val="18"/>
          <w:szCs w:val="18"/>
        </w:rPr>
      </w:pPr>
    </w:p>
    <w:p w14:paraId="0832D49D" w14:textId="77777777" w:rsidR="00ED690B" w:rsidRPr="00937AA9" w:rsidRDefault="00ED690B" w:rsidP="00EC4F03">
      <w:pPr>
        <w:spacing w:after="0" w:line="240" w:lineRule="auto"/>
        <w:rPr>
          <w:sz w:val="18"/>
          <w:szCs w:val="18"/>
        </w:rPr>
      </w:pPr>
    </w:p>
    <w:p w14:paraId="21134615" w14:textId="77777777" w:rsidR="00ED690B" w:rsidRDefault="00ED690B" w:rsidP="00EC4F03">
      <w:pPr>
        <w:spacing w:after="0" w:line="240" w:lineRule="auto"/>
        <w:rPr>
          <w:sz w:val="18"/>
          <w:szCs w:val="18"/>
        </w:rPr>
      </w:pPr>
    </w:p>
    <w:p w14:paraId="7B744C32" w14:textId="77777777" w:rsidR="00937AA9" w:rsidRPr="00DE70E1" w:rsidRDefault="00DE70E1" w:rsidP="00EC4F0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3. Bladder (transverse and sagittal views)</w:t>
      </w:r>
    </w:p>
    <w:p w14:paraId="379C1FB0" w14:textId="77777777" w:rsidR="00ED690B" w:rsidRPr="00937AA9" w:rsidRDefault="0002553F" w:rsidP="00EC4F03">
      <w:pPr>
        <w:spacing w:after="0" w:line="240" w:lineRule="auto"/>
        <w:rPr>
          <w:b/>
          <w:sz w:val="24"/>
          <w:szCs w:val="24"/>
        </w:rPr>
      </w:pPr>
      <w:r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6D24AC" wp14:editId="3224C02A">
                <wp:simplePos x="0" y="0"/>
                <wp:positionH relativeFrom="column">
                  <wp:posOffset>3158067</wp:posOffset>
                </wp:positionH>
                <wp:positionV relativeFrom="paragraph">
                  <wp:posOffset>42332</wp:posOffset>
                </wp:positionV>
                <wp:extent cx="1049443" cy="262467"/>
                <wp:effectExtent l="0" t="0" r="0" b="444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443" cy="262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2B33B" w14:textId="77777777" w:rsidR="0002553F" w:rsidRPr="0002553F" w:rsidRDefault="0002553F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2553F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Normal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long axis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5" o:spid="_x0000_s1026" type="#_x0000_t202" style="position:absolute;margin-left:248.65pt;margin-top:3.35pt;width:82.65pt;height:2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" filled="f" stroked="f" strokeweight=".5pt">
                <v:textbox>
                  <w:txbxContent>
                    <w:p w14:paraId="0E42B33B" w14:textId="77777777" w:rsidR="0002553F" w:rsidRPr="0002553F" w:rsidRDefault="0002553F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02553F">
                        <w:rPr>
                          <w:b/>
                          <w:color w:val="FF0000"/>
                          <w:sz w:val="18"/>
                          <w:szCs w:val="18"/>
                        </w:rPr>
                        <w:t>Normal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 long axis</w:t>
                      </w:r>
                    </w:p>
                  </w:txbxContent>
                </v:textbox>
              </v:shape>
            </w:pict>
          </mc:Fallback>
        </mc:AlternateContent>
      </w:r>
      <w:r w:rsidR="00263394" w:rsidRPr="00263394">
        <w:rPr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46ECE865" wp14:editId="099C3C11">
            <wp:simplePos x="0" y="0"/>
            <wp:positionH relativeFrom="column">
              <wp:posOffset>3080385</wp:posOffset>
            </wp:positionH>
            <wp:positionV relativeFrom="paragraph">
              <wp:posOffset>-8255</wp:posOffset>
            </wp:positionV>
            <wp:extent cx="1166495" cy="1013460"/>
            <wp:effectExtent l="0" t="0" r="0" b="0"/>
            <wp:wrapTight wrapText="bothSides">
              <wp:wrapPolygon edited="0">
                <wp:start x="0" y="0"/>
                <wp:lineTo x="0" y="21113"/>
                <wp:lineTo x="21165" y="21113"/>
                <wp:lineTo x="21165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90B" w:rsidRPr="00937AA9">
        <w:rPr>
          <w:b/>
          <w:sz w:val="24"/>
          <w:szCs w:val="24"/>
          <w:highlight w:val="green"/>
        </w:rPr>
        <w:t>Renal Technique and Tips</w:t>
      </w:r>
    </w:p>
    <w:p w14:paraId="7B7870C9" w14:textId="77777777" w:rsidR="00ED690B" w:rsidRPr="00937AA9" w:rsidRDefault="00ED690B" w:rsidP="00EC4F03">
      <w:pPr>
        <w:spacing w:after="0" w:line="240" w:lineRule="auto"/>
        <w:rPr>
          <w:sz w:val="18"/>
          <w:szCs w:val="18"/>
        </w:rPr>
      </w:pPr>
    </w:p>
    <w:p w14:paraId="568BC4A8" w14:textId="77777777" w:rsidR="00ED690B" w:rsidRPr="00937AA9" w:rsidRDefault="00ED690B" w:rsidP="00EC4F03">
      <w:pPr>
        <w:spacing w:after="0" w:line="240" w:lineRule="auto"/>
        <w:rPr>
          <w:sz w:val="18"/>
          <w:szCs w:val="18"/>
        </w:rPr>
      </w:pPr>
      <w:r w:rsidRPr="00937AA9">
        <w:rPr>
          <w:b/>
          <w:sz w:val="18"/>
          <w:szCs w:val="18"/>
        </w:rPr>
        <w:t>1. Right kidney</w:t>
      </w:r>
    </w:p>
    <w:p w14:paraId="4B0441C3" w14:textId="77777777" w:rsidR="00ED690B" w:rsidRPr="00937AA9" w:rsidRDefault="00ED690B" w:rsidP="00EC4F03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  <w:t>Long axis view:</w:t>
      </w:r>
    </w:p>
    <w:p w14:paraId="7D5BC2C8" w14:textId="77777777" w:rsidR="00ED690B" w:rsidRPr="00937AA9" w:rsidRDefault="00ED690B" w:rsidP="00EC4F03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</w:r>
      <w:r w:rsidRPr="00937AA9">
        <w:rPr>
          <w:sz w:val="18"/>
          <w:szCs w:val="18"/>
        </w:rPr>
        <w:tab/>
        <w:t>Indicator to patient’s head, mid-axillary line</w:t>
      </w:r>
    </w:p>
    <w:p w14:paraId="444C76E8" w14:textId="77777777" w:rsidR="00ED690B" w:rsidRPr="00937AA9" w:rsidRDefault="00ED690B" w:rsidP="00EC4F03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</w:r>
      <w:r w:rsidRPr="00937AA9">
        <w:rPr>
          <w:sz w:val="18"/>
          <w:szCs w:val="18"/>
        </w:rPr>
        <w:tab/>
        <w:t>Fan ceiling to floor through entire kidney</w:t>
      </w:r>
    </w:p>
    <w:p w14:paraId="447A6CAF" w14:textId="77777777" w:rsidR="00ED690B" w:rsidRPr="00937AA9" w:rsidRDefault="00ED690B" w:rsidP="00EC4F03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  <w:t>Short axis view:</w:t>
      </w:r>
    </w:p>
    <w:p w14:paraId="27A85D94" w14:textId="77777777" w:rsidR="00263394" w:rsidRDefault="00DE70E1" w:rsidP="00EC4F03">
      <w:pPr>
        <w:spacing w:after="0" w:line="240" w:lineRule="auto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9B915B1" wp14:editId="5C820602">
            <wp:simplePos x="0" y="0"/>
            <wp:positionH relativeFrom="column">
              <wp:posOffset>2971800</wp:posOffset>
            </wp:positionH>
            <wp:positionV relativeFrom="paragraph">
              <wp:posOffset>5715</wp:posOffset>
            </wp:positionV>
            <wp:extent cx="1309370" cy="981710"/>
            <wp:effectExtent l="0" t="0" r="11430" b="8890"/>
            <wp:wrapTight wrapText="bothSides">
              <wp:wrapPolygon edited="0">
                <wp:start x="0" y="0"/>
                <wp:lineTo x="0" y="21237"/>
                <wp:lineTo x="21370" y="21237"/>
                <wp:lineTo x="21370" y="0"/>
                <wp:lineTo x="0" y="0"/>
              </wp:wrapPolygon>
            </wp:wrapTight>
            <wp:docPr id="40" name="Picture 40" descr="http://3.bp.blogspot.com/_ZWqgYBROGHw/TBU4p21o-rI/AAAAAAAAA9Q/z_3Jai-Bbcc/s1600/PUJ-calculus-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ZWqgYBROGHw/TBU4p21o-rI/AAAAAAAAA9Q/z_3Jai-Bbcc/s1600/PUJ-calculus-1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53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2D6B59" wp14:editId="007BE909">
                <wp:simplePos x="0" y="0"/>
                <wp:positionH relativeFrom="column">
                  <wp:posOffset>3158067</wp:posOffset>
                </wp:positionH>
                <wp:positionV relativeFrom="paragraph">
                  <wp:posOffset>77682</wp:posOffset>
                </wp:positionV>
                <wp:extent cx="1092200" cy="203200"/>
                <wp:effectExtent l="0" t="0" r="0" b="63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64A48" w14:textId="77777777" w:rsidR="0002553F" w:rsidRPr="0002553F" w:rsidRDefault="0002553F" w:rsidP="0002553F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Hydronephrosis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46" o:spid="_x0000_s1027" type="#_x0000_t202" style="position:absolute;margin-left:248.65pt;margin-top:6.1pt;width:86pt;height:1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" filled="f" stroked="f" strokeweight=".5pt">
                <v:textbox>
                  <w:txbxContent>
                    <w:p w14:paraId="24B64A48" w14:textId="77777777" w:rsidR="0002553F" w:rsidRPr="0002553F" w:rsidRDefault="0002553F" w:rsidP="0002553F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Hydronephrosis</w:t>
                      </w:r>
                    </w:p>
                  </w:txbxContent>
                </v:textbox>
              </v:shape>
            </w:pict>
          </mc:Fallback>
        </mc:AlternateContent>
      </w:r>
      <w:r w:rsidR="00ED690B" w:rsidRPr="00937AA9">
        <w:rPr>
          <w:sz w:val="18"/>
          <w:szCs w:val="18"/>
        </w:rPr>
        <w:tab/>
      </w:r>
      <w:r w:rsidR="00ED690B" w:rsidRPr="00937AA9">
        <w:rPr>
          <w:sz w:val="18"/>
          <w:szCs w:val="18"/>
        </w:rPr>
        <w:tab/>
        <w:t xml:space="preserve">Find kidney in long axis view and get it right in the </w:t>
      </w:r>
    </w:p>
    <w:p w14:paraId="011AAEBE" w14:textId="77777777" w:rsidR="00ED690B" w:rsidRPr="00937AA9" w:rsidRDefault="00263394" w:rsidP="00EC4F0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</w:t>
      </w:r>
      <w:r>
        <w:rPr>
          <w:sz w:val="18"/>
          <w:szCs w:val="18"/>
        </w:rPr>
        <w:tab/>
      </w:r>
      <w:r w:rsidR="00ED690B" w:rsidRPr="00937AA9">
        <w:rPr>
          <w:sz w:val="18"/>
          <w:szCs w:val="18"/>
        </w:rPr>
        <w:t>center of the screen</w:t>
      </w:r>
    </w:p>
    <w:p w14:paraId="77AE566F" w14:textId="77777777" w:rsidR="00263394" w:rsidRDefault="00ED690B" w:rsidP="00EC4F03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</w:r>
      <w:r w:rsidRPr="00937AA9">
        <w:rPr>
          <w:sz w:val="18"/>
          <w:szCs w:val="18"/>
        </w:rPr>
        <w:tab/>
        <w:t xml:space="preserve">Rotate slowly 90 degrees (either way) </w:t>
      </w:r>
      <w:r w:rsidR="00263394">
        <w:rPr>
          <w:sz w:val="18"/>
          <w:szCs w:val="18"/>
        </w:rPr>
        <w:t>to get the</w:t>
      </w:r>
    </w:p>
    <w:p w14:paraId="7636CEFE" w14:textId="77777777" w:rsidR="00ED690B" w:rsidRPr="00937AA9" w:rsidRDefault="00263394" w:rsidP="00EC4F0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ED690B" w:rsidRPr="00937AA9">
        <w:rPr>
          <w:sz w:val="18"/>
          <w:szCs w:val="18"/>
        </w:rPr>
        <w:t>short-axis view</w:t>
      </w:r>
    </w:p>
    <w:p w14:paraId="2FAFD698" w14:textId="77777777" w:rsidR="00ED690B" w:rsidRDefault="00ED690B" w:rsidP="00EC4F03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</w:r>
      <w:r w:rsidRPr="00937AA9">
        <w:rPr>
          <w:sz w:val="18"/>
          <w:szCs w:val="18"/>
        </w:rPr>
        <w:tab/>
        <w:t>Fan head to toe through entire kidney</w:t>
      </w:r>
    </w:p>
    <w:p w14:paraId="07C8437D" w14:textId="77777777" w:rsidR="00263394" w:rsidRPr="00937AA9" w:rsidRDefault="00263394" w:rsidP="00EC4F03">
      <w:pPr>
        <w:spacing w:after="0" w:line="240" w:lineRule="auto"/>
        <w:rPr>
          <w:sz w:val="18"/>
          <w:szCs w:val="18"/>
        </w:rPr>
      </w:pPr>
    </w:p>
    <w:p w14:paraId="28D1C3B7" w14:textId="77777777" w:rsidR="00ED690B" w:rsidRPr="00937AA9" w:rsidRDefault="00ED690B" w:rsidP="00EC4F03">
      <w:pPr>
        <w:spacing w:after="0" w:line="240" w:lineRule="auto"/>
        <w:rPr>
          <w:sz w:val="18"/>
          <w:szCs w:val="18"/>
        </w:rPr>
      </w:pPr>
      <w:r w:rsidRPr="00937AA9">
        <w:rPr>
          <w:b/>
          <w:sz w:val="18"/>
          <w:szCs w:val="18"/>
        </w:rPr>
        <w:t>2. Left kidney</w:t>
      </w:r>
      <w:r w:rsidR="00263394" w:rsidRPr="00263394">
        <w:rPr>
          <w:noProof/>
        </w:rPr>
        <w:t xml:space="preserve"> </w:t>
      </w:r>
    </w:p>
    <w:p w14:paraId="124E0AE4" w14:textId="77777777" w:rsidR="00ED690B" w:rsidRPr="00937AA9" w:rsidRDefault="00DE70E1" w:rsidP="00ED690B">
      <w:pPr>
        <w:spacing w:after="0" w:line="240" w:lineRule="auto"/>
        <w:rPr>
          <w:sz w:val="18"/>
          <w:szCs w:val="18"/>
        </w:rPr>
      </w:pPr>
      <w:r w:rsidRPr="00263394">
        <w:rPr>
          <w:b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2CA7BE7D" wp14:editId="3A437F12">
            <wp:simplePos x="0" y="0"/>
            <wp:positionH relativeFrom="column">
              <wp:posOffset>3314700</wp:posOffset>
            </wp:positionH>
            <wp:positionV relativeFrom="paragraph">
              <wp:posOffset>57785</wp:posOffset>
            </wp:positionV>
            <wp:extent cx="955675" cy="990600"/>
            <wp:effectExtent l="0" t="0" r="9525" b="0"/>
            <wp:wrapTight wrapText="bothSides">
              <wp:wrapPolygon edited="0">
                <wp:start x="0" y="0"/>
                <wp:lineTo x="0" y="21046"/>
                <wp:lineTo x="21241" y="21046"/>
                <wp:lineTo x="21241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90B" w:rsidRPr="00937AA9">
        <w:rPr>
          <w:sz w:val="18"/>
          <w:szCs w:val="18"/>
        </w:rPr>
        <w:tab/>
        <w:t>Long axis view:</w:t>
      </w:r>
    </w:p>
    <w:p w14:paraId="57048446" w14:textId="77777777" w:rsidR="00ED690B" w:rsidRPr="00937AA9" w:rsidRDefault="0002553F" w:rsidP="00ED690B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6EAF0A" wp14:editId="133DFE88">
                <wp:simplePos x="0" y="0"/>
                <wp:positionH relativeFrom="column">
                  <wp:posOffset>3268133</wp:posOffset>
                </wp:positionH>
                <wp:positionV relativeFrom="paragraph">
                  <wp:posOffset>78952</wp:posOffset>
                </wp:positionV>
                <wp:extent cx="1117177" cy="203200"/>
                <wp:effectExtent l="0" t="0" r="0" b="63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177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E4DD1" w14:textId="77777777" w:rsidR="0002553F" w:rsidRPr="0002553F" w:rsidRDefault="0002553F" w:rsidP="0002553F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2553F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Normal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short axis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47" o:spid="_x0000_s1028" type="#_x0000_t202" style="position:absolute;margin-left:257.35pt;margin-top:6.2pt;width:87.95pt;height:1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" filled="f" stroked="f" strokeweight=".5pt">
                <v:textbox>
                  <w:txbxContent>
                    <w:p w14:paraId="0E2E4DD1" w14:textId="77777777" w:rsidR="0002553F" w:rsidRPr="0002553F" w:rsidRDefault="0002553F" w:rsidP="0002553F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02553F">
                        <w:rPr>
                          <w:b/>
                          <w:color w:val="FF0000"/>
                          <w:sz w:val="18"/>
                          <w:szCs w:val="18"/>
                        </w:rPr>
                        <w:t>Normal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 short axis</w:t>
                      </w:r>
                    </w:p>
                  </w:txbxContent>
                </v:textbox>
              </v:shape>
            </w:pict>
          </mc:Fallback>
        </mc:AlternateContent>
      </w:r>
      <w:r w:rsidR="00ED690B" w:rsidRPr="00937AA9">
        <w:rPr>
          <w:sz w:val="18"/>
          <w:szCs w:val="18"/>
        </w:rPr>
        <w:tab/>
      </w:r>
      <w:r w:rsidR="00ED690B" w:rsidRPr="00937AA9">
        <w:rPr>
          <w:sz w:val="18"/>
          <w:szCs w:val="18"/>
        </w:rPr>
        <w:tab/>
        <w:t>Indicator to patient’s head, mid-axillary line</w:t>
      </w:r>
    </w:p>
    <w:p w14:paraId="63535B27" w14:textId="77777777" w:rsidR="00ED690B" w:rsidRPr="00937AA9" w:rsidRDefault="00ED690B" w:rsidP="00ED690B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</w:r>
      <w:r w:rsidRPr="00937AA9">
        <w:rPr>
          <w:sz w:val="18"/>
          <w:szCs w:val="18"/>
        </w:rPr>
        <w:tab/>
        <w:t>Fan ceiling to floor through entire kidney</w:t>
      </w:r>
    </w:p>
    <w:p w14:paraId="0FDCCC53" w14:textId="77777777" w:rsidR="00ED690B" w:rsidRPr="00937AA9" w:rsidRDefault="00ED690B" w:rsidP="00ED690B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  <w:t>Short axis view:</w:t>
      </w:r>
    </w:p>
    <w:p w14:paraId="249747DF" w14:textId="77777777" w:rsidR="00263394" w:rsidRDefault="00ED690B" w:rsidP="00ED690B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</w:r>
      <w:r w:rsidRPr="00937AA9">
        <w:rPr>
          <w:sz w:val="18"/>
          <w:szCs w:val="18"/>
        </w:rPr>
        <w:tab/>
        <w:t xml:space="preserve">Find kidney in long axis view and get it right in the center of </w:t>
      </w:r>
    </w:p>
    <w:p w14:paraId="5AAD06EF" w14:textId="77777777" w:rsidR="00ED690B" w:rsidRPr="00937AA9" w:rsidRDefault="00263394" w:rsidP="00ED690B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ED690B" w:rsidRPr="00937AA9">
        <w:rPr>
          <w:sz w:val="18"/>
          <w:szCs w:val="18"/>
        </w:rPr>
        <w:t>the screen</w:t>
      </w:r>
    </w:p>
    <w:p w14:paraId="3AEFDF42" w14:textId="77777777" w:rsidR="00263394" w:rsidRDefault="00ED690B" w:rsidP="00ED690B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</w:r>
      <w:r w:rsidRPr="00937AA9">
        <w:rPr>
          <w:sz w:val="18"/>
          <w:szCs w:val="18"/>
        </w:rPr>
        <w:tab/>
        <w:t>Rotate slowly 90 degrees (either way) to get the short-</w:t>
      </w:r>
    </w:p>
    <w:p w14:paraId="1F54B80D" w14:textId="77777777" w:rsidR="00ED690B" w:rsidRPr="00937AA9" w:rsidRDefault="00263394" w:rsidP="00ED690B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ED690B" w:rsidRPr="00937AA9">
        <w:rPr>
          <w:sz w:val="18"/>
          <w:szCs w:val="18"/>
        </w:rPr>
        <w:t>axis view</w:t>
      </w:r>
    </w:p>
    <w:p w14:paraId="102592BB" w14:textId="1525479D" w:rsidR="00ED690B" w:rsidRPr="00937AA9" w:rsidRDefault="00DE70E1" w:rsidP="00ED690B">
      <w:pPr>
        <w:spacing w:after="0" w:line="240" w:lineRule="auto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C5A7076" wp14:editId="70366887">
            <wp:simplePos x="0" y="0"/>
            <wp:positionH relativeFrom="column">
              <wp:posOffset>3200400</wp:posOffset>
            </wp:positionH>
            <wp:positionV relativeFrom="paragraph">
              <wp:posOffset>64770</wp:posOffset>
            </wp:positionV>
            <wp:extent cx="1103630" cy="770255"/>
            <wp:effectExtent l="0" t="0" r="0" b="0"/>
            <wp:wrapTight wrapText="bothSides">
              <wp:wrapPolygon edited="0">
                <wp:start x="0" y="0"/>
                <wp:lineTo x="0" y="20656"/>
                <wp:lineTo x="20879" y="20656"/>
                <wp:lineTo x="20879" y="0"/>
                <wp:lineTo x="0" y="0"/>
              </wp:wrapPolygon>
            </wp:wrapTight>
            <wp:docPr id="41" name="Picture 41" descr="http://westjem.com/wp-content/uploads/2013/01/111-105-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estjem.com/wp-content/uploads/2013/01/111-105-f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90B" w:rsidRPr="00937AA9">
        <w:rPr>
          <w:sz w:val="18"/>
          <w:szCs w:val="18"/>
        </w:rPr>
        <w:tab/>
      </w:r>
      <w:r w:rsidR="00ED690B" w:rsidRPr="00937AA9">
        <w:rPr>
          <w:sz w:val="18"/>
          <w:szCs w:val="18"/>
        </w:rPr>
        <w:tab/>
        <w:t>Fan head to toe through entire kidney</w:t>
      </w:r>
    </w:p>
    <w:p w14:paraId="0C7AD8C4" w14:textId="77777777" w:rsidR="00263394" w:rsidRDefault="00ED690B" w:rsidP="00ED690B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</w:r>
    </w:p>
    <w:p w14:paraId="5FDA9FF5" w14:textId="5239030A" w:rsidR="00ED690B" w:rsidRPr="00937AA9" w:rsidRDefault="006B1F94" w:rsidP="00ED690B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B3E2D5" wp14:editId="7254F156">
                <wp:simplePos x="0" y="0"/>
                <wp:positionH relativeFrom="column">
                  <wp:posOffset>3314700</wp:posOffset>
                </wp:positionH>
                <wp:positionV relativeFrom="paragraph">
                  <wp:posOffset>14605</wp:posOffset>
                </wp:positionV>
                <wp:extent cx="1092200" cy="2032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0EDA0" w14:textId="77777777" w:rsidR="0002553F" w:rsidRPr="0002553F" w:rsidRDefault="0002553F" w:rsidP="0002553F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Hydronephrosis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8" o:spid="_x0000_s1029" type="#_x0000_t202" style="position:absolute;margin-left:261pt;margin-top:1.15pt;width:86pt;height:1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" filled="f" stroked="f" strokeweight=".5pt">
                <v:textbox>
                  <w:txbxContent>
                    <w:p w14:paraId="4A80EDA0" w14:textId="77777777" w:rsidR="0002553F" w:rsidRPr="0002553F" w:rsidRDefault="0002553F" w:rsidP="0002553F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Hydronephrosis</w:t>
                      </w:r>
                    </w:p>
                  </w:txbxContent>
                </v:textbox>
              </v:shape>
            </w:pict>
          </mc:Fallback>
        </mc:AlternateContent>
      </w:r>
      <w:r w:rsidR="00ED690B" w:rsidRPr="00937AA9">
        <w:rPr>
          <w:sz w:val="18"/>
          <w:szCs w:val="18"/>
        </w:rPr>
        <w:t>Trouble shooting</w:t>
      </w:r>
      <w:r w:rsidR="00263394">
        <w:rPr>
          <w:sz w:val="18"/>
          <w:szCs w:val="18"/>
        </w:rPr>
        <w:t xml:space="preserve"> kidneys</w:t>
      </w:r>
      <w:r w:rsidR="00ED690B" w:rsidRPr="00937AA9">
        <w:rPr>
          <w:sz w:val="18"/>
          <w:szCs w:val="18"/>
        </w:rPr>
        <w:t>:</w:t>
      </w:r>
    </w:p>
    <w:p w14:paraId="61376227" w14:textId="77777777" w:rsidR="0002553F" w:rsidRDefault="00ED690B" w:rsidP="00ED690B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</w:r>
      <w:r w:rsidRPr="00937AA9">
        <w:rPr>
          <w:sz w:val="18"/>
          <w:szCs w:val="18"/>
        </w:rPr>
        <w:tab/>
        <w:t xml:space="preserve">Rib in the way? Angle probe slightly clockwise to get in </w:t>
      </w:r>
    </w:p>
    <w:p w14:paraId="24BD5E71" w14:textId="77777777" w:rsidR="00DE70E1" w:rsidRDefault="0002553F" w:rsidP="00ED690B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ED690B" w:rsidRPr="00937AA9">
        <w:rPr>
          <w:sz w:val="18"/>
          <w:szCs w:val="18"/>
        </w:rPr>
        <w:t>between</w:t>
      </w:r>
      <w:r>
        <w:rPr>
          <w:sz w:val="18"/>
          <w:szCs w:val="18"/>
        </w:rPr>
        <w:t xml:space="preserve"> </w:t>
      </w:r>
      <w:r w:rsidR="00ED690B" w:rsidRPr="00937AA9">
        <w:rPr>
          <w:sz w:val="18"/>
          <w:szCs w:val="18"/>
        </w:rPr>
        <w:t>ribs or have patient take a deep breath</w:t>
      </w:r>
      <w:r w:rsidR="00263394">
        <w:rPr>
          <w:sz w:val="18"/>
          <w:szCs w:val="18"/>
        </w:rPr>
        <w:t xml:space="preserve"> in </w:t>
      </w:r>
    </w:p>
    <w:p w14:paraId="0FDCDA96" w14:textId="77777777" w:rsidR="00ED690B" w:rsidRPr="00937AA9" w:rsidRDefault="00DE70E1" w:rsidP="00ED690B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  </w:t>
      </w:r>
      <w:r w:rsidR="00263394">
        <w:rPr>
          <w:sz w:val="18"/>
          <w:szCs w:val="18"/>
        </w:rPr>
        <w:t xml:space="preserve">and </w:t>
      </w:r>
      <w:r w:rsidR="0002553F">
        <w:rPr>
          <w:sz w:val="18"/>
          <w:szCs w:val="18"/>
        </w:rPr>
        <w:t xml:space="preserve">slide </w:t>
      </w:r>
      <w:r w:rsidR="00ED690B" w:rsidRPr="00937AA9">
        <w:rPr>
          <w:sz w:val="18"/>
          <w:szCs w:val="18"/>
        </w:rPr>
        <w:t>probe slightly towards feet</w:t>
      </w:r>
    </w:p>
    <w:p w14:paraId="26BA758D" w14:textId="77777777" w:rsidR="00ED690B" w:rsidRPr="00937AA9" w:rsidRDefault="00DE70E1" w:rsidP="00ED690B">
      <w:pPr>
        <w:spacing w:after="0" w:line="240" w:lineRule="auto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2DBB97A" wp14:editId="26E1BF1B">
            <wp:simplePos x="0" y="0"/>
            <wp:positionH relativeFrom="column">
              <wp:posOffset>3314700</wp:posOffset>
            </wp:positionH>
            <wp:positionV relativeFrom="paragraph">
              <wp:posOffset>27940</wp:posOffset>
            </wp:positionV>
            <wp:extent cx="998855" cy="1083310"/>
            <wp:effectExtent l="0" t="0" r="0" b="8890"/>
            <wp:wrapTight wrapText="bothSides">
              <wp:wrapPolygon edited="0">
                <wp:start x="0" y="0"/>
                <wp:lineTo x="0" y="21271"/>
                <wp:lineTo x="20872" y="21271"/>
                <wp:lineTo x="20872" y="0"/>
                <wp:lineTo x="0" y="0"/>
              </wp:wrapPolygon>
            </wp:wrapTight>
            <wp:docPr id="43" name="Picture 43" descr="http://www.hitachi-medical-systems.eu/fileadmin/hitachi/onPage/clinical_apps/urology/urology5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itachi-medical-systems.eu/fileadmin/hitachi/onPage/clinical_apps/urology/urology5_b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1" t="10162" r="54255" b="27908"/>
                    <a:stretch/>
                  </pic:blipFill>
                  <pic:spPr bwMode="auto">
                    <a:xfrm>
                      <a:off x="0" y="0"/>
                      <a:ext cx="99885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C5985" w14:textId="77777777" w:rsidR="00ED690B" w:rsidRPr="00937AA9" w:rsidRDefault="00ED690B" w:rsidP="00ED690B">
      <w:pPr>
        <w:spacing w:after="0" w:line="240" w:lineRule="auto"/>
        <w:rPr>
          <w:sz w:val="18"/>
          <w:szCs w:val="18"/>
        </w:rPr>
      </w:pPr>
      <w:r w:rsidRPr="00937AA9">
        <w:rPr>
          <w:b/>
          <w:sz w:val="18"/>
          <w:szCs w:val="18"/>
        </w:rPr>
        <w:t>3. Bladder</w:t>
      </w:r>
    </w:p>
    <w:p w14:paraId="58431F1A" w14:textId="77777777" w:rsidR="00ED690B" w:rsidRPr="00937AA9" w:rsidRDefault="0002553F" w:rsidP="00ED690B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3FB4CC" wp14:editId="69E9BA8F">
                <wp:simplePos x="0" y="0"/>
                <wp:positionH relativeFrom="column">
                  <wp:posOffset>3771900</wp:posOffset>
                </wp:positionH>
                <wp:positionV relativeFrom="paragraph">
                  <wp:posOffset>91440</wp:posOffset>
                </wp:positionV>
                <wp:extent cx="16933" cy="609600"/>
                <wp:effectExtent l="0" t="0" r="34290" b="2540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33" cy="6096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50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pt,7.2pt" to="298.35pt,5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" strokecolor="red" strokeweight="2pt"/>
            </w:pict>
          </mc:Fallback>
        </mc:AlternateContent>
      </w:r>
      <w:r w:rsidR="00ED690B" w:rsidRPr="00937AA9">
        <w:rPr>
          <w:sz w:val="18"/>
          <w:szCs w:val="18"/>
        </w:rPr>
        <w:tab/>
        <w:t>Transverse view:</w:t>
      </w:r>
    </w:p>
    <w:p w14:paraId="220D15D8" w14:textId="77777777" w:rsidR="00ED690B" w:rsidRPr="00937AA9" w:rsidRDefault="00ED690B" w:rsidP="00ED690B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</w:r>
      <w:r w:rsidRPr="00937AA9">
        <w:rPr>
          <w:sz w:val="18"/>
          <w:szCs w:val="18"/>
        </w:rPr>
        <w:tab/>
        <w:t>Indicator to patient’s right, probe just above pubic bone</w:t>
      </w:r>
    </w:p>
    <w:p w14:paraId="6B0BBA6F" w14:textId="23B9E34A" w:rsidR="00ED690B" w:rsidRPr="00937AA9" w:rsidRDefault="00ED690B" w:rsidP="00ED690B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</w:r>
      <w:r w:rsidRPr="00937AA9">
        <w:rPr>
          <w:sz w:val="18"/>
          <w:szCs w:val="18"/>
        </w:rPr>
        <w:tab/>
        <w:t>Aim down into the pelvis</w:t>
      </w:r>
    </w:p>
    <w:p w14:paraId="3BFC32A7" w14:textId="2D515D15" w:rsidR="00ED690B" w:rsidRPr="00937AA9" w:rsidRDefault="006B1F94" w:rsidP="00ED690B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A13957" wp14:editId="594AD5A7">
                <wp:simplePos x="0" y="0"/>
                <wp:positionH relativeFrom="column">
                  <wp:posOffset>3429000</wp:posOffset>
                </wp:positionH>
                <wp:positionV relativeFrom="paragraph">
                  <wp:posOffset>15875</wp:posOffset>
                </wp:positionV>
                <wp:extent cx="694055" cy="16510"/>
                <wp:effectExtent l="0" t="0" r="17145" b="3429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055" cy="1651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5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pt,1.25pt" to="324.65pt,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" strokecolor="red" strokeweight="2pt"/>
            </w:pict>
          </mc:Fallback>
        </mc:AlternateContent>
      </w:r>
      <w:r w:rsidR="00ED690B" w:rsidRPr="00937AA9">
        <w:rPr>
          <w:sz w:val="18"/>
          <w:szCs w:val="18"/>
        </w:rPr>
        <w:tab/>
      </w:r>
      <w:r w:rsidR="00ED690B" w:rsidRPr="00937AA9">
        <w:rPr>
          <w:sz w:val="18"/>
          <w:szCs w:val="18"/>
        </w:rPr>
        <w:tab/>
        <w:t>Fan through entire bladder head to toe</w:t>
      </w:r>
    </w:p>
    <w:p w14:paraId="55301419" w14:textId="77777777" w:rsidR="00ED690B" w:rsidRPr="00937AA9" w:rsidRDefault="00ED690B" w:rsidP="00ED690B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  <w:t>Sagittal view:</w:t>
      </w:r>
    </w:p>
    <w:p w14:paraId="307FDE59" w14:textId="77777777" w:rsidR="00ED690B" w:rsidRPr="00937AA9" w:rsidRDefault="00ED690B" w:rsidP="00ED690B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</w:r>
      <w:r w:rsidRPr="00937AA9">
        <w:rPr>
          <w:sz w:val="18"/>
          <w:szCs w:val="18"/>
        </w:rPr>
        <w:tab/>
        <w:t>Indicator to patient’s head, probe just above pubic bone</w:t>
      </w:r>
    </w:p>
    <w:p w14:paraId="3481B8F3" w14:textId="77777777" w:rsidR="00ED690B" w:rsidRPr="00937AA9" w:rsidRDefault="00ED690B" w:rsidP="00ED690B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</w:r>
      <w:r w:rsidRPr="00937AA9">
        <w:rPr>
          <w:sz w:val="18"/>
          <w:szCs w:val="18"/>
        </w:rPr>
        <w:tab/>
        <w:t>Aim down into the pelvis</w:t>
      </w:r>
    </w:p>
    <w:p w14:paraId="6FA11A17" w14:textId="77777777" w:rsidR="00ED690B" w:rsidRPr="00937AA9" w:rsidRDefault="00DE70E1" w:rsidP="00ED690B">
      <w:pPr>
        <w:spacing w:after="0" w:line="240" w:lineRule="auto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E5C35BC" wp14:editId="428645A3">
            <wp:simplePos x="0" y="0"/>
            <wp:positionH relativeFrom="column">
              <wp:posOffset>3429000</wp:posOffset>
            </wp:positionH>
            <wp:positionV relativeFrom="paragraph">
              <wp:posOffset>143510</wp:posOffset>
            </wp:positionV>
            <wp:extent cx="928370" cy="1074420"/>
            <wp:effectExtent l="0" t="0" r="11430" b="0"/>
            <wp:wrapTight wrapText="bothSides">
              <wp:wrapPolygon edited="0">
                <wp:start x="0" y="0"/>
                <wp:lineTo x="0" y="20936"/>
                <wp:lineTo x="21275" y="20936"/>
                <wp:lineTo x="21275" y="0"/>
                <wp:lineTo x="0" y="0"/>
              </wp:wrapPolygon>
            </wp:wrapTight>
            <wp:docPr id="44" name="Picture 44" descr="http://www.hitachi-medical-systems.eu/fileadmin/hitachi/onPage/clinical_apps/urology/urology5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itachi-medical-systems.eu/fileadmin/hitachi/onPage/clinical_apps/urology/urology5_b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45" t="10162" r="2838" b="14853"/>
                    <a:stretch/>
                  </pic:blipFill>
                  <pic:spPr bwMode="auto">
                    <a:xfrm>
                      <a:off x="0" y="0"/>
                      <a:ext cx="92837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90B" w:rsidRPr="00937AA9">
        <w:rPr>
          <w:sz w:val="18"/>
          <w:szCs w:val="18"/>
        </w:rPr>
        <w:tab/>
      </w:r>
      <w:r w:rsidR="00ED690B" w:rsidRPr="00937AA9">
        <w:rPr>
          <w:sz w:val="18"/>
          <w:szCs w:val="18"/>
        </w:rPr>
        <w:tab/>
        <w:t>Fan through entire bladder left to right</w:t>
      </w:r>
    </w:p>
    <w:p w14:paraId="1272E011" w14:textId="77777777" w:rsidR="00ED690B" w:rsidRPr="00937AA9" w:rsidRDefault="00ED690B" w:rsidP="00ED690B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  <w:t>Measuring bladder volume:</w:t>
      </w:r>
    </w:p>
    <w:p w14:paraId="5C0A9B74" w14:textId="108AA07C" w:rsidR="00937AA9" w:rsidRPr="00937AA9" w:rsidRDefault="00ED690B" w:rsidP="00ED690B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</w:r>
      <w:r w:rsidRPr="00937AA9">
        <w:rPr>
          <w:sz w:val="18"/>
          <w:szCs w:val="18"/>
        </w:rPr>
        <w:tab/>
      </w:r>
      <w:r w:rsidR="00937AA9" w:rsidRPr="00937AA9">
        <w:rPr>
          <w:sz w:val="18"/>
          <w:szCs w:val="18"/>
        </w:rPr>
        <w:t>Hit “Calcs” and scroll down to “Volume”</w:t>
      </w:r>
    </w:p>
    <w:p w14:paraId="1DFAA296" w14:textId="313B6680" w:rsidR="00937AA9" w:rsidRPr="00937AA9" w:rsidRDefault="006B1F94" w:rsidP="00ED690B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2A5DF9" wp14:editId="52316109">
                <wp:simplePos x="0" y="0"/>
                <wp:positionH relativeFrom="column">
                  <wp:posOffset>3429000</wp:posOffset>
                </wp:positionH>
                <wp:positionV relativeFrom="paragraph">
                  <wp:posOffset>67945</wp:posOffset>
                </wp:positionV>
                <wp:extent cx="736600" cy="245110"/>
                <wp:effectExtent l="0" t="0" r="25400" b="3429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600" cy="24511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5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pt,5.35pt" to="328pt,2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" strokecolor="red" strokeweight="2pt"/>
            </w:pict>
          </mc:Fallback>
        </mc:AlternateContent>
      </w:r>
      <w:r w:rsidR="00937AA9" w:rsidRPr="00937AA9">
        <w:rPr>
          <w:sz w:val="18"/>
          <w:szCs w:val="18"/>
        </w:rPr>
        <w:tab/>
      </w:r>
      <w:r w:rsidR="00937AA9" w:rsidRPr="00937AA9">
        <w:rPr>
          <w:sz w:val="18"/>
          <w:szCs w:val="18"/>
        </w:rPr>
        <w:tab/>
      </w:r>
      <w:r w:rsidR="00ED690B" w:rsidRPr="00937AA9">
        <w:rPr>
          <w:sz w:val="18"/>
          <w:szCs w:val="18"/>
        </w:rPr>
        <w:t xml:space="preserve">In transverse view measure anterior-posterior </w:t>
      </w:r>
      <w:r w:rsidR="00DE70E1">
        <w:rPr>
          <w:sz w:val="18"/>
          <w:szCs w:val="18"/>
        </w:rPr>
        <w:t xml:space="preserve">and save as </w:t>
      </w:r>
      <w:r w:rsidR="00937AA9" w:rsidRPr="00937AA9">
        <w:rPr>
          <w:sz w:val="18"/>
          <w:szCs w:val="18"/>
        </w:rPr>
        <w:t>“D1”</w:t>
      </w:r>
    </w:p>
    <w:p w14:paraId="333C081E" w14:textId="77777777" w:rsidR="00ED690B" w:rsidRPr="00937AA9" w:rsidRDefault="00937AA9" w:rsidP="00ED690B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</w:r>
      <w:r w:rsidRPr="00937AA9">
        <w:rPr>
          <w:sz w:val="18"/>
          <w:szCs w:val="18"/>
        </w:rPr>
        <w:tab/>
        <w:t xml:space="preserve">In transverse view measure </w:t>
      </w:r>
      <w:r w:rsidR="00ED690B" w:rsidRPr="00937AA9">
        <w:rPr>
          <w:sz w:val="18"/>
          <w:szCs w:val="18"/>
        </w:rPr>
        <w:t>left-to-right</w:t>
      </w:r>
      <w:r w:rsidRPr="00937AA9">
        <w:rPr>
          <w:sz w:val="18"/>
          <w:szCs w:val="18"/>
        </w:rPr>
        <w:t xml:space="preserve"> and save as “D2”</w:t>
      </w:r>
    </w:p>
    <w:p w14:paraId="21104682" w14:textId="77777777" w:rsidR="00ED690B" w:rsidRDefault="00ED690B" w:rsidP="00ED690B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</w:r>
      <w:r w:rsidRPr="00937AA9">
        <w:rPr>
          <w:sz w:val="18"/>
          <w:szCs w:val="18"/>
        </w:rPr>
        <w:tab/>
        <w:t>In sagittal view measure head-to-toe</w:t>
      </w:r>
      <w:r w:rsidR="00937AA9" w:rsidRPr="00937AA9">
        <w:rPr>
          <w:sz w:val="18"/>
          <w:szCs w:val="18"/>
        </w:rPr>
        <w:t xml:space="preserve"> and save as “D3”</w:t>
      </w:r>
    </w:p>
    <w:p w14:paraId="086DBA61" w14:textId="77777777" w:rsidR="00937AA9" w:rsidRDefault="00937AA9" w:rsidP="00ED690B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Trouble shooting:</w:t>
      </w:r>
    </w:p>
    <w:p w14:paraId="7493C3D9" w14:textId="77777777" w:rsidR="00937AA9" w:rsidRDefault="00937AA9" w:rsidP="00ED690B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>Can’t find bladder? Aim down towards feet and into pelvis</w:t>
      </w:r>
    </w:p>
    <w:p w14:paraId="63CD46E7" w14:textId="77777777" w:rsidR="00937AA9" w:rsidRPr="00937AA9" w:rsidRDefault="00937AA9" w:rsidP="00ED690B">
      <w:pPr>
        <w:spacing w:after="0" w:line="240" w:lineRule="auto"/>
        <w:rPr>
          <w:sz w:val="18"/>
          <w:szCs w:val="18"/>
        </w:rPr>
      </w:pPr>
    </w:p>
    <w:p w14:paraId="5525FB7C" w14:textId="77777777" w:rsidR="00ED690B" w:rsidRPr="00937AA9" w:rsidRDefault="00ED690B" w:rsidP="00ED690B">
      <w:pPr>
        <w:spacing w:after="0" w:line="240" w:lineRule="auto"/>
        <w:rPr>
          <w:sz w:val="18"/>
          <w:szCs w:val="18"/>
        </w:rPr>
      </w:pPr>
      <w:r w:rsidRPr="00937AA9">
        <w:rPr>
          <w:sz w:val="18"/>
          <w:szCs w:val="18"/>
        </w:rPr>
        <w:tab/>
      </w:r>
      <w:r w:rsidRPr="00937AA9">
        <w:rPr>
          <w:sz w:val="18"/>
          <w:szCs w:val="18"/>
        </w:rPr>
        <w:tab/>
      </w:r>
    </w:p>
    <w:p w14:paraId="2D2DAFA5" w14:textId="77777777" w:rsidR="00ED690B" w:rsidRPr="00937AA9" w:rsidRDefault="00ED690B" w:rsidP="00ED690B">
      <w:pPr>
        <w:spacing w:after="0" w:line="240" w:lineRule="auto"/>
        <w:rPr>
          <w:sz w:val="18"/>
          <w:szCs w:val="18"/>
        </w:rPr>
      </w:pPr>
    </w:p>
    <w:sectPr w:rsidR="00ED690B" w:rsidRPr="00937AA9" w:rsidSect="009A2CAC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3"/>
  <w:defaultTabStop w:val="28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4C1"/>
    <w:rsid w:val="0002553F"/>
    <w:rsid w:val="00263394"/>
    <w:rsid w:val="002B35E1"/>
    <w:rsid w:val="00526547"/>
    <w:rsid w:val="006B1F94"/>
    <w:rsid w:val="007E6F60"/>
    <w:rsid w:val="00937AA9"/>
    <w:rsid w:val="009A2CAC"/>
    <w:rsid w:val="00A262E7"/>
    <w:rsid w:val="00C237DD"/>
    <w:rsid w:val="00DE70E1"/>
    <w:rsid w:val="00E86411"/>
    <w:rsid w:val="00EC4F03"/>
    <w:rsid w:val="00ED690B"/>
    <w:rsid w:val="00F4575D"/>
    <w:rsid w:val="00FA0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0102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04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04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Baystate Health</Company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Schroeder, Michele</dc:creator>
  <cp:lastModifiedBy>GN004617</cp:lastModifiedBy>
  <cp:revision>2</cp:revision>
  <cp:lastPrinted>2014-10-13T14:26:00Z</cp:lastPrinted>
  <dcterms:created xsi:type="dcterms:W3CDTF">2017-03-15T01:32:00Z</dcterms:created>
  <dcterms:modified xsi:type="dcterms:W3CDTF">2017-03-15T01:32:00Z</dcterms:modified>
</cp:coreProperties>
</file>