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502F9" w14:textId="77777777" w:rsidR="00ED690B" w:rsidRDefault="00FA7E4E" w:rsidP="00FA7E4E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 w:rsidRPr="00FA7E4E">
        <w:rPr>
          <w:b/>
          <w:sz w:val="24"/>
          <w:szCs w:val="24"/>
          <w:highlight w:val="green"/>
        </w:rPr>
        <w:t>Aorta</w:t>
      </w:r>
    </w:p>
    <w:p w14:paraId="686FD994" w14:textId="77777777" w:rsidR="00FA7E4E" w:rsidRDefault="00FA7E4E" w:rsidP="00FA7E4E">
      <w:pPr>
        <w:spacing w:after="0" w:line="240" w:lineRule="auto"/>
        <w:jc w:val="center"/>
        <w:rPr>
          <w:b/>
          <w:sz w:val="24"/>
          <w:szCs w:val="24"/>
        </w:rPr>
      </w:pPr>
    </w:p>
    <w:p w14:paraId="25FAFBC7" w14:textId="77777777" w:rsidR="00FA7E4E" w:rsidRDefault="00FA7E4E" w:rsidP="00FA7E4E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Positioning:</w:t>
      </w:r>
    </w:p>
    <w:p w14:paraId="2899C22F" w14:textId="77777777" w:rsidR="00FA7E4E" w:rsidRDefault="00FA7E4E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La</w:t>
      </w:r>
      <w:r w:rsidR="00B87C4C">
        <w:rPr>
          <w:sz w:val="18"/>
          <w:szCs w:val="18"/>
        </w:rPr>
        <w:t>y patient flat, supine position</w:t>
      </w:r>
    </w:p>
    <w:p w14:paraId="2DBB4417" w14:textId="77777777" w:rsidR="00FA7E4E" w:rsidRDefault="00FA7E4E" w:rsidP="00FA7E4E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>Probe:</w:t>
      </w:r>
    </w:p>
    <w:p w14:paraId="042FF6FB" w14:textId="77777777" w:rsidR="00FA7E4E" w:rsidRDefault="00FA7E4E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Abdominal (curvili</w:t>
      </w:r>
      <w:r w:rsidR="00B87C4C">
        <w:rPr>
          <w:sz w:val="18"/>
          <w:szCs w:val="18"/>
        </w:rPr>
        <w:t>near) or cardiac (phased array)</w:t>
      </w:r>
    </w:p>
    <w:p w14:paraId="3F22BFBE" w14:textId="77777777" w:rsidR="00FA7E4E" w:rsidRDefault="005B47E2" w:rsidP="00FA7E4E">
      <w:pPr>
        <w:spacing w:after="0" w:line="240" w:lineRule="auto"/>
        <w:rPr>
          <w:b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 wp14:anchorId="215131AF" wp14:editId="29351452">
            <wp:simplePos x="0" y="0"/>
            <wp:positionH relativeFrom="column">
              <wp:posOffset>1943100</wp:posOffset>
            </wp:positionH>
            <wp:positionV relativeFrom="paragraph">
              <wp:posOffset>98425</wp:posOffset>
            </wp:positionV>
            <wp:extent cx="2064385" cy="1371600"/>
            <wp:effectExtent l="0" t="0" r="0" b="0"/>
            <wp:wrapTight wrapText="bothSides">
              <wp:wrapPolygon edited="0">
                <wp:start x="0" y="0"/>
                <wp:lineTo x="0" y="21200"/>
                <wp:lineTo x="21261" y="21200"/>
                <wp:lineTo x="21261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E4E">
        <w:rPr>
          <w:b/>
          <w:sz w:val="18"/>
          <w:szCs w:val="18"/>
        </w:rPr>
        <w:t>Views:</w:t>
      </w:r>
    </w:p>
    <w:p w14:paraId="3322BD95" w14:textId="77777777" w:rsidR="00B87C4C" w:rsidRDefault="00B87C4C" w:rsidP="00FA7E4E">
      <w:pPr>
        <w:spacing w:after="0" w:line="240" w:lineRule="auto"/>
        <w:rPr>
          <w:sz w:val="18"/>
          <w:szCs w:val="18"/>
        </w:rPr>
      </w:pPr>
      <w:r w:rsidRPr="00B87C4C">
        <w:rPr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6A21E150" wp14:editId="30CDA643">
            <wp:simplePos x="0" y="0"/>
            <wp:positionH relativeFrom="column">
              <wp:posOffset>-85090</wp:posOffset>
            </wp:positionH>
            <wp:positionV relativeFrom="paragraph">
              <wp:posOffset>55880</wp:posOffset>
            </wp:positionV>
            <wp:extent cx="2032000" cy="2872740"/>
            <wp:effectExtent l="0" t="0" r="6350" b="3810"/>
            <wp:wrapTight wrapText="bothSides">
              <wp:wrapPolygon edited="0">
                <wp:start x="0" y="0"/>
                <wp:lineTo x="0" y="21485"/>
                <wp:lineTo x="21465" y="21485"/>
                <wp:lineTo x="214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FC3A3" w14:textId="77777777" w:rsidR="005B47E2" w:rsidRDefault="005B47E2" w:rsidP="00FA7E4E">
      <w:pPr>
        <w:spacing w:after="0" w:line="240" w:lineRule="auto"/>
        <w:rPr>
          <w:sz w:val="18"/>
          <w:szCs w:val="18"/>
        </w:rPr>
      </w:pPr>
    </w:p>
    <w:p w14:paraId="7B911B21" w14:textId="77777777" w:rsidR="005B47E2" w:rsidRDefault="005B47E2" w:rsidP="00FA7E4E">
      <w:pPr>
        <w:spacing w:after="0" w:line="240" w:lineRule="auto"/>
        <w:rPr>
          <w:sz w:val="18"/>
          <w:szCs w:val="18"/>
        </w:rPr>
      </w:pPr>
    </w:p>
    <w:p w14:paraId="08CAB5CE" w14:textId="77777777" w:rsidR="005B47E2" w:rsidRDefault="005B47E2" w:rsidP="00FA7E4E">
      <w:pPr>
        <w:spacing w:after="0" w:line="240" w:lineRule="auto"/>
        <w:rPr>
          <w:sz w:val="18"/>
          <w:szCs w:val="18"/>
        </w:rPr>
      </w:pPr>
    </w:p>
    <w:p w14:paraId="63AD5A34" w14:textId="4B8E4139" w:rsidR="005B47E2" w:rsidRDefault="005B47E2" w:rsidP="00FA7E4E">
      <w:pPr>
        <w:spacing w:after="0" w:line="240" w:lineRule="auto"/>
        <w:rPr>
          <w:sz w:val="18"/>
          <w:szCs w:val="18"/>
        </w:rPr>
      </w:pPr>
    </w:p>
    <w:p w14:paraId="0C6A69D7" w14:textId="77777777" w:rsidR="005B47E2" w:rsidRDefault="005B47E2" w:rsidP="00FA7E4E">
      <w:pPr>
        <w:spacing w:after="0" w:line="240" w:lineRule="auto"/>
        <w:rPr>
          <w:sz w:val="18"/>
          <w:szCs w:val="18"/>
        </w:rPr>
      </w:pPr>
    </w:p>
    <w:p w14:paraId="696B14A0" w14:textId="77777777" w:rsidR="005B47E2" w:rsidRDefault="005B47E2" w:rsidP="00FA7E4E">
      <w:pPr>
        <w:spacing w:after="0" w:line="240" w:lineRule="auto"/>
        <w:rPr>
          <w:sz w:val="18"/>
          <w:szCs w:val="18"/>
        </w:rPr>
      </w:pPr>
    </w:p>
    <w:p w14:paraId="4C032ED1" w14:textId="77777777" w:rsidR="005B47E2" w:rsidRDefault="005B47E2" w:rsidP="00FA7E4E">
      <w:pPr>
        <w:spacing w:after="0" w:line="240" w:lineRule="auto"/>
        <w:rPr>
          <w:sz w:val="18"/>
          <w:szCs w:val="18"/>
        </w:rPr>
      </w:pPr>
    </w:p>
    <w:p w14:paraId="3127E8F6" w14:textId="77777777" w:rsidR="005B47E2" w:rsidRDefault="005B47E2" w:rsidP="00FA7E4E">
      <w:pPr>
        <w:spacing w:after="0" w:line="240" w:lineRule="auto"/>
        <w:rPr>
          <w:sz w:val="18"/>
          <w:szCs w:val="18"/>
        </w:rPr>
      </w:pPr>
    </w:p>
    <w:p w14:paraId="6320E175" w14:textId="77777777" w:rsidR="005B47E2" w:rsidRDefault="005B47E2" w:rsidP="00FA7E4E">
      <w:pPr>
        <w:spacing w:after="0" w:line="240" w:lineRule="auto"/>
        <w:rPr>
          <w:sz w:val="18"/>
          <w:szCs w:val="18"/>
        </w:rPr>
      </w:pPr>
    </w:p>
    <w:p w14:paraId="7F763944" w14:textId="77777777" w:rsidR="00B87C4C" w:rsidRDefault="00B87C4C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1. Proximal aorta</w:t>
      </w:r>
    </w:p>
    <w:p w14:paraId="757FD7E4" w14:textId="77777777" w:rsidR="00B87C4C" w:rsidRDefault="00B87C4C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2. Mid aorta</w:t>
      </w:r>
    </w:p>
    <w:p w14:paraId="448A3F23" w14:textId="77777777" w:rsidR="00B87C4C" w:rsidRDefault="00B87C4C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3. Distal aorta/bifurcation</w:t>
      </w:r>
    </w:p>
    <w:p w14:paraId="06A4FE8E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02C64317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0B0870FF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5DE39D7C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001D8D63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08C5B003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22FE1A8A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094CF1E0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67E7C91F" w14:textId="77777777" w:rsidR="00B87C4C" w:rsidRDefault="005B47E2" w:rsidP="00FA7E4E">
      <w:pPr>
        <w:spacing w:after="0" w:line="240" w:lineRule="auto"/>
        <w:rPr>
          <w:sz w:val="18"/>
          <w:szCs w:val="18"/>
        </w:rPr>
      </w:pPr>
      <w:r w:rsidRPr="00B87C4C">
        <w:rPr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5C7016E7" wp14:editId="532B8F7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795145" cy="2590800"/>
            <wp:effectExtent l="0" t="0" r="8255" b="0"/>
            <wp:wrapTight wrapText="bothSides">
              <wp:wrapPolygon edited="0">
                <wp:start x="0" y="0"/>
                <wp:lineTo x="0" y="21388"/>
                <wp:lineTo x="21394" y="21388"/>
                <wp:lineTo x="21394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B88EF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356112BD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6818B54C" w14:textId="77777777" w:rsidR="00B87C4C" w:rsidRDefault="005B47E2" w:rsidP="00FA7E4E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492B58CA" wp14:editId="1EFA1CB2">
            <wp:simplePos x="0" y="0"/>
            <wp:positionH relativeFrom="column">
              <wp:posOffset>50800</wp:posOffset>
            </wp:positionH>
            <wp:positionV relativeFrom="paragraph">
              <wp:posOffset>36830</wp:posOffset>
            </wp:positionV>
            <wp:extent cx="2057400" cy="1368425"/>
            <wp:effectExtent l="0" t="0" r="0" b="3175"/>
            <wp:wrapTight wrapText="bothSides">
              <wp:wrapPolygon edited="0">
                <wp:start x="0" y="0"/>
                <wp:lineTo x="0" y="21249"/>
                <wp:lineTo x="21333" y="21249"/>
                <wp:lineTo x="21333" y="0"/>
                <wp:lineTo x="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0203E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1511B920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63F7C8DB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33E1574C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66DEBB00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09B8D847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134DD724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2C432E29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284EA992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6CCC153C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6C579EC6" w14:textId="77777777" w:rsidR="00B87C4C" w:rsidRDefault="005B47E2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4. Long axis view</w:t>
      </w:r>
    </w:p>
    <w:p w14:paraId="7872F50F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6D302646" w14:textId="77777777" w:rsidR="005B47E2" w:rsidRDefault="005B47E2" w:rsidP="00FA7E4E">
      <w:pPr>
        <w:spacing w:after="0" w:line="240" w:lineRule="auto"/>
        <w:rPr>
          <w:sz w:val="18"/>
          <w:szCs w:val="18"/>
        </w:rPr>
      </w:pPr>
    </w:p>
    <w:p w14:paraId="6B3945EF" w14:textId="77777777" w:rsidR="005B47E2" w:rsidRDefault="005B47E2" w:rsidP="00FA7E4E">
      <w:pPr>
        <w:spacing w:after="0" w:line="240" w:lineRule="auto"/>
        <w:rPr>
          <w:sz w:val="18"/>
          <w:szCs w:val="18"/>
        </w:rPr>
      </w:pPr>
    </w:p>
    <w:p w14:paraId="0F3CE16E" w14:textId="77777777" w:rsidR="005B47E2" w:rsidRDefault="005B47E2" w:rsidP="00FA7E4E">
      <w:pPr>
        <w:spacing w:after="0" w:line="240" w:lineRule="auto"/>
        <w:rPr>
          <w:sz w:val="18"/>
          <w:szCs w:val="18"/>
        </w:rPr>
      </w:pPr>
    </w:p>
    <w:p w14:paraId="2DA0F953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1389C01E" w14:textId="77777777" w:rsidR="00B87C4C" w:rsidRPr="00B87C4C" w:rsidRDefault="00B87C4C" w:rsidP="00FA7E4E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C2B8DEF" wp14:editId="2DF10FA6">
            <wp:simplePos x="0" y="0"/>
            <wp:positionH relativeFrom="column">
              <wp:posOffset>2785110</wp:posOffset>
            </wp:positionH>
            <wp:positionV relativeFrom="paragraph">
              <wp:posOffset>92075</wp:posOffset>
            </wp:positionV>
            <wp:extent cx="1460500" cy="1218565"/>
            <wp:effectExtent l="0" t="0" r="6350" b="635"/>
            <wp:wrapTight wrapText="bothSides">
              <wp:wrapPolygon edited="0">
                <wp:start x="0" y="0"/>
                <wp:lineTo x="0" y="21274"/>
                <wp:lineTo x="21412" y="21274"/>
                <wp:lineTo x="21412" y="0"/>
                <wp:lineTo x="0" y="0"/>
              </wp:wrapPolygon>
            </wp:wrapTight>
            <wp:docPr id="54" name="Picture 54" descr="http://www.emergencyultrasoundteaching.com/galleries/image_galleries/aorta_images/files/warehouse_00090cc061422bb057b9e29de6d6a2cc/images/Anatomy_Aorta_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mergencyultrasoundteaching.com/galleries/image_galleries/aorta_images/files/warehouse_00090cc061422bb057b9e29de6d6a2cc/images/Anatomy_Aorta_h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C4C">
        <w:rPr>
          <w:b/>
          <w:sz w:val="24"/>
          <w:szCs w:val="24"/>
          <w:highlight w:val="green"/>
        </w:rPr>
        <w:t>Aorta Technique and Tips</w:t>
      </w:r>
    </w:p>
    <w:p w14:paraId="269C0602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4A9F3CAA" w14:textId="1883FBF6" w:rsidR="00B87C4C" w:rsidRDefault="00B87C4C" w:rsidP="00FA7E4E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>1. Proximal aorta</w:t>
      </w:r>
      <w:r w:rsidR="00A93033">
        <w:rPr>
          <w:b/>
          <w:sz w:val="18"/>
          <w:szCs w:val="18"/>
        </w:rPr>
        <w:t xml:space="preserve"> (Label “PAO”)</w:t>
      </w:r>
    </w:p>
    <w:p w14:paraId="59E7199A" w14:textId="77777777" w:rsidR="00B87C4C" w:rsidRDefault="00B87C4C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Indicator to patient’s right</w:t>
      </w:r>
    </w:p>
    <w:p w14:paraId="11CE0C9A" w14:textId="77777777" w:rsidR="00D21F5E" w:rsidRDefault="00B87C4C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 xml:space="preserve">Tuck up under </w:t>
      </w:r>
      <w:proofErr w:type="spellStart"/>
      <w:r>
        <w:rPr>
          <w:sz w:val="18"/>
          <w:szCs w:val="18"/>
        </w:rPr>
        <w:t>subxiphoid</w:t>
      </w:r>
      <w:proofErr w:type="spellEnd"/>
      <w:r>
        <w:rPr>
          <w:sz w:val="18"/>
          <w:szCs w:val="18"/>
        </w:rPr>
        <w:t xml:space="preserve"> process, aim at </w:t>
      </w:r>
      <w:proofErr w:type="gramStart"/>
      <w:r>
        <w:rPr>
          <w:sz w:val="18"/>
          <w:szCs w:val="18"/>
        </w:rPr>
        <w:t>patient’s</w:t>
      </w:r>
      <w:proofErr w:type="gramEnd"/>
      <w:r>
        <w:rPr>
          <w:sz w:val="18"/>
          <w:szCs w:val="18"/>
        </w:rPr>
        <w:t xml:space="preserve"> </w:t>
      </w:r>
    </w:p>
    <w:p w14:paraId="28C639C0" w14:textId="77777777" w:rsidR="00B87C4C" w:rsidRDefault="00C6115E" w:rsidP="00FA7E4E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F216AB" wp14:editId="495C5CE9">
                <wp:simplePos x="0" y="0"/>
                <wp:positionH relativeFrom="column">
                  <wp:posOffset>3688603</wp:posOffset>
                </wp:positionH>
                <wp:positionV relativeFrom="paragraph">
                  <wp:posOffset>88639</wp:posOffset>
                </wp:positionV>
                <wp:extent cx="466164" cy="143435"/>
                <wp:effectExtent l="38100" t="57150" r="29210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164" cy="1434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90.45pt;margin-top:7pt;width:36.7pt;height:11.3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" strokecolor="yellow">
                <v:stroke endarrow="open"/>
              </v:shape>
            </w:pict>
          </mc:Fallback>
        </mc:AlternateContent>
      </w:r>
      <w:r w:rsidR="00D21F5E">
        <w:rPr>
          <w:sz w:val="18"/>
          <w:szCs w:val="18"/>
        </w:rPr>
        <w:tab/>
      </w:r>
      <w:r w:rsidR="00D21F5E">
        <w:rPr>
          <w:sz w:val="18"/>
          <w:szCs w:val="18"/>
        </w:rPr>
        <w:tab/>
      </w:r>
      <w:proofErr w:type="gramStart"/>
      <w:r w:rsidR="00B87C4C">
        <w:rPr>
          <w:sz w:val="18"/>
          <w:szCs w:val="18"/>
        </w:rPr>
        <w:t>spine</w:t>
      </w:r>
      <w:proofErr w:type="gramEnd"/>
    </w:p>
    <w:p w14:paraId="57A2515E" w14:textId="77777777" w:rsidR="00B87C4C" w:rsidRDefault="00B87C4C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Look through liver</w:t>
      </w:r>
    </w:p>
    <w:p w14:paraId="09185C18" w14:textId="77777777" w:rsidR="00D21F5E" w:rsidRDefault="00B87C4C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Freeze and measure the proximal aorta in anterior-</w:t>
      </w:r>
    </w:p>
    <w:p w14:paraId="0691A923" w14:textId="77777777" w:rsidR="00D21F5E" w:rsidRDefault="00D21F5E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gramStart"/>
      <w:r w:rsidR="00B87C4C">
        <w:rPr>
          <w:sz w:val="18"/>
          <w:szCs w:val="18"/>
        </w:rPr>
        <w:t>posterior</w:t>
      </w:r>
      <w:proofErr w:type="gramEnd"/>
      <w:r w:rsidR="00B87C4C">
        <w:rPr>
          <w:sz w:val="18"/>
          <w:szCs w:val="18"/>
        </w:rPr>
        <w:t xml:space="preserve"> </w:t>
      </w:r>
      <w:r>
        <w:rPr>
          <w:sz w:val="18"/>
          <w:szCs w:val="18"/>
        </w:rPr>
        <w:t>dimens</w:t>
      </w:r>
      <w:r w:rsidR="00B87C4C">
        <w:rPr>
          <w:sz w:val="18"/>
          <w:szCs w:val="18"/>
        </w:rPr>
        <w:t xml:space="preserve">ion, from outside wall to outside </w:t>
      </w:r>
    </w:p>
    <w:p w14:paraId="1D1261D5" w14:textId="77777777" w:rsidR="00B87C4C" w:rsidRDefault="00D21F5E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gramStart"/>
      <w:r w:rsidR="00B87C4C">
        <w:rPr>
          <w:sz w:val="18"/>
          <w:szCs w:val="18"/>
        </w:rPr>
        <w:t>wall</w:t>
      </w:r>
      <w:proofErr w:type="gramEnd"/>
      <w:r w:rsidR="00B87C4C">
        <w:rPr>
          <w:sz w:val="18"/>
          <w:szCs w:val="18"/>
        </w:rPr>
        <w:t>, save a pic of the measurement</w:t>
      </w:r>
    </w:p>
    <w:p w14:paraId="653FF21B" w14:textId="77777777" w:rsidR="00B87C4C" w:rsidRDefault="00D21F5E" w:rsidP="00FA7E4E">
      <w:pPr>
        <w:spacing w:after="0" w:line="240" w:lineRule="auto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76538B9" wp14:editId="013E087F">
            <wp:simplePos x="0" y="0"/>
            <wp:positionH relativeFrom="column">
              <wp:posOffset>2869565</wp:posOffset>
            </wp:positionH>
            <wp:positionV relativeFrom="paragraph">
              <wp:posOffset>38735</wp:posOffset>
            </wp:positionV>
            <wp:extent cx="1370965" cy="1362710"/>
            <wp:effectExtent l="0" t="0" r="635" b="8890"/>
            <wp:wrapTight wrapText="bothSides">
              <wp:wrapPolygon edited="0">
                <wp:start x="0" y="0"/>
                <wp:lineTo x="0" y="21439"/>
                <wp:lineTo x="21310" y="21439"/>
                <wp:lineTo x="21310" y="0"/>
                <wp:lineTo x="0" y="0"/>
              </wp:wrapPolygon>
            </wp:wrapTight>
            <wp:docPr id="56" name="Picture 56" descr="http://www.emergencyultrasoundteaching.com/galleries/image_galleries/aorta_images/files/warehouse_00090cc061422bb057b9e29de6d6a2cc/images/aorta_mid_calipers_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mergencyultrasoundteaching.com/galleries/image_galleries/aorta_images/files/warehouse_00090cc061422bb057b9e29de6d6a2cc/images/aorta_mid_calipers_mark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4C">
        <w:rPr>
          <w:sz w:val="18"/>
          <w:szCs w:val="18"/>
        </w:rPr>
        <w:tab/>
      </w:r>
    </w:p>
    <w:p w14:paraId="6137EBD2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395EB45A" w14:textId="58FD9DD8" w:rsidR="00B87C4C" w:rsidRDefault="00B87C4C" w:rsidP="00FA7E4E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2. Mid </w:t>
      </w:r>
      <w:r w:rsidRPr="00A93033">
        <w:rPr>
          <w:b/>
          <w:sz w:val="18"/>
          <w:szCs w:val="18"/>
        </w:rPr>
        <w:t>aorta</w:t>
      </w:r>
      <w:r w:rsidR="00A93033" w:rsidRPr="00A93033">
        <w:rPr>
          <w:b/>
          <w:sz w:val="18"/>
          <w:szCs w:val="18"/>
        </w:rPr>
        <w:t xml:space="preserve"> (Label “MAO”)</w:t>
      </w:r>
    </w:p>
    <w:p w14:paraId="036678B4" w14:textId="77777777" w:rsidR="00763D2F" w:rsidRDefault="00B87C4C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 xml:space="preserve">Slide towards the feet, keeping the aorta in </w:t>
      </w:r>
      <w:proofErr w:type="gramStart"/>
      <w:r>
        <w:rPr>
          <w:sz w:val="18"/>
          <w:szCs w:val="18"/>
        </w:rPr>
        <w:t xml:space="preserve">view </w:t>
      </w:r>
      <w:r w:rsidR="00763D2F">
        <w:rPr>
          <w:sz w:val="18"/>
          <w:szCs w:val="18"/>
        </w:rPr>
        <w:t xml:space="preserve"> until</w:t>
      </w:r>
      <w:proofErr w:type="gramEnd"/>
      <w:r w:rsidR="00763D2F">
        <w:rPr>
          <w:sz w:val="18"/>
          <w:szCs w:val="18"/>
        </w:rPr>
        <w:t xml:space="preserve"> </w:t>
      </w:r>
    </w:p>
    <w:p w14:paraId="1C65C616" w14:textId="6902BE51" w:rsidR="00B87C4C" w:rsidRDefault="00763D2F" w:rsidP="00B87C4C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D8AA35" wp14:editId="294C18FF">
                <wp:simplePos x="0" y="0"/>
                <wp:positionH relativeFrom="column">
                  <wp:posOffset>3657600</wp:posOffset>
                </wp:positionH>
                <wp:positionV relativeFrom="paragraph">
                  <wp:posOffset>57785</wp:posOffset>
                </wp:positionV>
                <wp:extent cx="466090" cy="142875"/>
                <wp:effectExtent l="50800" t="76200" r="16510" b="349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09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in;margin-top:4.55pt;width:36.7pt;height:11.2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" strokecolor="yellow">
                <v:stroke endarrow="open"/>
              </v:shape>
            </w:pict>
          </mc:Fallback>
        </mc:AlternateContent>
      </w:r>
      <w:r>
        <w:rPr>
          <w:sz w:val="18"/>
          <w:szCs w:val="18"/>
        </w:rPr>
        <w:t xml:space="preserve">       </w:t>
      </w:r>
      <w:proofErr w:type="gramStart"/>
      <w:r>
        <w:rPr>
          <w:sz w:val="18"/>
          <w:szCs w:val="18"/>
        </w:rPr>
        <w:t>you</w:t>
      </w:r>
      <w:proofErr w:type="gramEnd"/>
      <w:r>
        <w:rPr>
          <w:sz w:val="18"/>
          <w:szCs w:val="18"/>
        </w:rPr>
        <w:t xml:space="preserve"> get about ½ way between xiphoid and umbilicus</w:t>
      </w:r>
    </w:p>
    <w:p w14:paraId="076CF1F8" w14:textId="77777777" w:rsidR="00D21F5E" w:rsidRDefault="00B87C4C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Freeze and measure the mid aorta in anterior-</w:t>
      </w:r>
    </w:p>
    <w:p w14:paraId="798B6A01" w14:textId="77777777" w:rsidR="00D21F5E" w:rsidRDefault="00D21F5E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gramStart"/>
      <w:r>
        <w:rPr>
          <w:sz w:val="18"/>
          <w:szCs w:val="18"/>
        </w:rPr>
        <w:t>posterior</w:t>
      </w:r>
      <w:proofErr w:type="gramEnd"/>
      <w:r>
        <w:rPr>
          <w:sz w:val="18"/>
          <w:szCs w:val="18"/>
        </w:rPr>
        <w:t xml:space="preserve"> dimens</w:t>
      </w:r>
      <w:r w:rsidR="00B87C4C">
        <w:rPr>
          <w:sz w:val="18"/>
          <w:szCs w:val="18"/>
        </w:rPr>
        <w:t xml:space="preserve">ion, from outside wall to </w:t>
      </w:r>
    </w:p>
    <w:p w14:paraId="746EA5AE" w14:textId="6AFF8E4B" w:rsidR="00B87C4C" w:rsidRDefault="00D21F5E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gramStart"/>
      <w:r w:rsidR="00B87C4C">
        <w:rPr>
          <w:sz w:val="18"/>
          <w:szCs w:val="18"/>
        </w:rPr>
        <w:t>outside</w:t>
      </w:r>
      <w:proofErr w:type="gramEnd"/>
      <w:r w:rsidR="00B87C4C">
        <w:rPr>
          <w:sz w:val="18"/>
          <w:szCs w:val="18"/>
        </w:rPr>
        <w:t xml:space="preserve"> wall, save a pic of the measurement</w:t>
      </w:r>
    </w:p>
    <w:p w14:paraId="53D6E970" w14:textId="77777777" w:rsidR="00B87C4C" w:rsidRDefault="00B87C4C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</w:p>
    <w:p w14:paraId="76C656CF" w14:textId="77777777" w:rsidR="00B87C4C" w:rsidRDefault="00B87C4C" w:rsidP="00B87C4C">
      <w:pPr>
        <w:spacing w:after="0" w:line="240" w:lineRule="auto"/>
        <w:rPr>
          <w:sz w:val="18"/>
          <w:szCs w:val="18"/>
        </w:rPr>
      </w:pPr>
    </w:p>
    <w:p w14:paraId="31FD3D55" w14:textId="0126EFF7" w:rsidR="00B87C4C" w:rsidRPr="00B87C4C" w:rsidRDefault="00B87C4C" w:rsidP="00B87C4C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3. Distal aorta</w:t>
      </w:r>
      <w:r w:rsidR="00A93033">
        <w:rPr>
          <w:b/>
          <w:sz w:val="18"/>
          <w:szCs w:val="18"/>
        </w:rPr>
        <w:t xml:space="preserve"> (Label “DAO”)</w:t>
      </w:r>
    </w:p>
    <w:p w14:paraId="5B26C2B7" w14:textId="77777777" w:rsidR="00B87C4C" w:rsidRDefault="00B87C4C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 xml:space="preserve">Slide towards the feet, keeping the aorta in view and find the bifurcation </w:t>
      </w:r>
    </w:p>
    <w:p w14:paraId="7908C257" w14:textId="77777777" w:rsidR="00B87C4C" w:rsidRDefault="00B87C4C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Move just proximal to the bifurcation</w:t>
      </w:r>
    </w:p>
    <w:p w14:paraId="601477F8" w14:textId="77777777" w:rsidR="00B87C4C" w:rsidRDefault="00B87C4C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Freeze and measure the distal aorta</w:t>
      </w:r>
      <w:r w:rsidR="00936C6C">
        <w:rPr>
          <w:sz w:val="18"/>
          <w:szCs w:val="18"/>
        </w:rPr>
        <w:t xml:space="preserve"> in anterior-posterior dimens</w:t>
      </w:r>
      <w:r>
        <w:rPr>
          <w:sz w:val="18"/>
          <w:szCs w:val="18"/>
        </w:rPr>
        <w:t xml:space="preserve">ion, from outside </w:t>
      </w:r>
    </w:p>
    <w:p w14:paraId="0C4B4262" w14:textId="77777777" w:rsidR="00B87C4C" w:rsidRDefault="00B87C4C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gramStart"/>
      <w:r>
        <w:rPr>
          <w:sz w:val="18"/>
          <w:szCs w:val="18"/>
        </w:rPr>
        <w:t>wall</w:t>
      </w:r>
      <w:proofErr w:type="gramEnd"/>
      <w:r>
        <w:rPr>
          <w:sz w:val="18"/>
          <w:szCs w:val="18"/>
        </w:rPr>
        <w:t xml:space="preserve"> to outside wall, save a pic of the measurement</w:t>
      </w:r>
      <w:r w:rsidR="00D21F5E" w:rsidRPr="00D21F5E">
        <w:t xml:space="preserve"> </w:t>
      </w:r>
    </w:p>
    <w:p w14:paraId="3E3E628C" w14:textId="77777777" w:rsidR="00B87C4C" w:rsidRDefault="00D21F5E" w:rsidP="00B87C4C">
      <w:pPr>
        <w:spacing w:after="0" w:line="240" w:lineRule="auto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70F5DFD" wp14:editId="439573B9">
            <wp:simplePos x="0" y="0"/>
            <wp:positionH relativeFrom="column">
              <wp:posOffset>2730500</wp:posOffset>
            </wp:positionH>
            <wp:positionV relativeFrom="paragraph">
              <wp:posOffset>92710</wp:posOffset>
            </wp:positionV>
            <wp:extent cx="1515110" cy="1195070"/>
            <wp:effectExtent l="0" t="0" r="8890" b="5080"/>
            <wp:wrapTight wrapText="bothSides">
              <wp:wrapPolygon edited="0">
                <wp:start x="0" y="0"/>
                <wp:lineTo x="0" y="21348"/>
                <wp:lineTo x="21455" y="21348"/>
                <wp:lineTo x="21455" y="0"/>
                <wp:lineTo x="0" y="0"/>
              </wp:wrapPolygon>
            </wp:wrapTight>
            <wp:docPr id="55" name="Picture 55" descr="http://www.emergencyultrasoundteaching.com/galleries/image_galleries/aorta_images/files/warehouse_00090cc061422bb057b9e29de6d6a2cc/images/Aorta_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mergencyultrasoundteaching.com/galleries/image_galleries/aorta_images/files/warehouse_00090cc061422bb057b9e29de6d6a2cc/images/Aorta_lo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7707E" w14:textId="77777777" w:rsidR="00B87C4C" w:rsidRDefault="00C6115E" w:rsidP="00B87C4C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4. Long-axis view </w:t>
      </w:r>
    </w:p>
    <w:p w14:paraId="07839799" w14:textId="77777777" w:rsidR="00B87C4C" w:rsidRDefault="00B87C4C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Find the mid aorta as described as above</w:t>
      </w:r>
    </w:p>
    <w:p w14:paraId="5E5B8BF1" w14:textId="77777777" w:rsidR="00D21F5E" w:rsidRDefault="00B87C4C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 xml:space="preserve">Position the aorta in the very middle of the screen </w:t>
      </w:r>
    </w:p>
    <w:p w14:paraId="791481B3" w14:textId="77777777" w:rsidR="00D21F5E" w:rsidRDefault="00D21F5E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gramStart"/>
      <w:r>
        <w:rPr>
          <w:sz w:val="18"/>
          <w:szCs w:val="18"/>
        </w:rPr>
        <w:t>and</w:t>
      </w:r>
      <w:proofErr w:type="gramEnd"/>
      <w:r>
        <w:rPr>
          <w:sz w:val="18"/>
          <w:szCs w:val="18"/>
        </w:rPr>
        <w:t xml:space="preserve"> slowly rotate the probe 90 degrees,</w:t>
      </w:r>
    </w:p>
    <w:p w14:paraId="22C0B879" w14:textId="77777777" w:rsidR="00B87C4C" w:rsidRDefault="00D21F5E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gramStart"/>
      <w:r w:rsidR="00B87C4C">
        <w:rPr>
          <w:sz w:val="18"/>
          <w:szCs w:val="18"/>
        </w:rPr>
        <w:t>watching</w:t>
      </w:r>
      <w:proofErr w:type="gramEnd"/>
      <w:r w:rsidR="00B87C4C">
        <w:rPr>
          <w:sz w:val="18"/>
          <w:szCs w:val="18"/>
        </w:rPr>
        <w:t xml:space="preserve"> the aorta stretch out into the long axis</w:t>
      </w:r>
    </w:p>
    <w:p w14:paraId="5671CAF4" w14:textId="77777777" w:rsidR="00B87C4C" w:rsidRDefault="00B87C4C" w:rsidP="00B87C4C">
      <w:pPr>
        <w:spacing w:after="0" w:line="240" w:lineRule="auto"/>
        <w:rPr>
          <w:sz w:val="18"/>
          <w:szCs w:val="18"/>
        </w:rPr>
      </w:pPr>
    </w:p>
    <w:p w14:paraId="6683DA0A" w14:textId="77777777" w:rsidR="00B87C4C" w:rsidRDefault="00B87C4C" w:rsidP="00B87C4C">
      <w:pPr>
        <w:spacing w:after="0" w:line="240" w:lineRule="auto"/>
        <w:rPr>
          <w:sz w:val="18"/>
          <w:szCs w:val="18"/>
        </w:rPr>
      </w:pPr>
    </w:p>
    <w:p w14:paraId="6B50A4F2" w14:textId="77777777" w:rsidR="00D21F5E" w:rsidRDefault="00D21F5E" w:rsidP="00B87C4C">
      <w:pPr>
        <w:spacing w:after="0" w:line="240" w:lineRule="auto"/>
        <w:rPr>
          <w:sz w:val="18"/>
          <w:szCs w:val="18"/>
        </w:rPr>
      </w:pPr>
    </w:p>
    <w:p w14:paraId="0FD4C6A9" w14:textId="77777777" w:rsidR="00D21F5E" w:rsidRDefault="00D21F5E" w:rsidP="00B87C4C">
      <w:pPr>
        <w:spacing w:after="0" w:line="240" w:lineRule="auto"/>
        <w:rPr>
          <w:sz w:val="18"/>
          <w:szCs w:val="18"/>
        </w:rPr>
      </w:pPr>
    </w:p>
    <w:p w14:paraId="70D606DA" w14:textId="77777777" w:rsidR="00B87C4C" w:rsidRPr="00D21F5E" w:rsidRDefault="00B87C4C" w:rsidP="00B87C4C">
      <w:pPr>
        <w:spacing w:after="0" w:line="240" w:lineRule="auto"/>
        <w:rPr>
          <w:b/>
          <w:sz w:val="18"/>
          <w:szCs w:val="18"/>
        </w:rPr>
      </w:pPr>
      <w:r w:rsidRPr="00D21F5E">
        <w:rPr>
          <w:b/>
          <w:sz w:val="18"/>
          <w:szCs w:val="18"/>
        </w:rPr>
        <w:t>Trouble shooting:</w:t>
      </w:r>
      <w:r w:rsidR="00D21F5E" w:rsidRPr="00D21F5E">
        <w:rPr>
          <w:b/>
        </w:rPr>
        <w:t xml:space="preserve"> </w:t>
      </w:r>
    </w:p>
    <w:p w14:paraId="5DD1C1A5" w14:textId="77777777" w:rsidR="00B87C4C" w:rsidRDefault="00B87C4C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Start at a deeper d</w:t>
      </w:r>
      <w:r w:rsidR="00D21F5E">
        <w:rPr>
          <w:sz w:val="18"/>
          <w:szCs w:val="18"/>
        </w:rPr>
        <w:t xml:space="preserve">epth (18 to 22 cm) to make sure </w:t>
      </w:r>
      <w:r>
        <w:rPr>
          <w:sz w:val="18"/>
          <w:szCs w:val="18"/>
        </w:rPr>
        <w:t>you are looking at aorta</w:t>
      </w:r>
    </w:p>
    <w:p w14:paraId="52FEB8DF" w14:textId="77777777" w:rsidR="00B87C4C" w:rsidRDefault="00B87C4C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Push HARD (most common reason you can’t see the aorta well)</w:t>
      </w:r>
    </w:p>
    <w:p w14:paraId="31BAA1D0" w14:textId="77777777" w:rsidR="001D3C5C" w:rsidRDefault="00B87C4C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 w:rsidR="001D3C5C">
        <w:rPr>
          <w:sz w:val="18"/>
          <w:szCs w:val="18"/>
        </w:rPr>
        <w:t>If you can’t see proximal aorta, try having the patient take a deep breath.</w:t>
      </w:r>
    </w:p>
    <w:p w14:paraId="11072C5D" w14:textId="768B1798" w:rsidR="00B87C4C" w:rsidRDefault="001D3C5C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r w:rsidR="00B87C4C">
        <w:rPr>
          <w:sz w:val="18"/>
          <w:szCs w:val="18"/>
        </w:rPr>
        <w:t>Don’t confuse the SMA for the aorta</w:t>
      </w:r>
    </w:p>
    <w:p w14:paraId="5B3DAE18" w14:textId="77777777" w:rsidR="00B87C4C" w:rsidRDefault="00B87C4C" w:rsidP="00B87C4C">
      <w:pPr>
        <w:spacing w:after="0" w:line="240" w:lineRule="auto"/>
      </w:pPr>
      <w:r>
        <w:rPr>
          <w:sz w:val="18"/>
          <w:szCs w:val="18"/>
        </w:rPr>
        <w:tab/>
        <w:t>Look for the spine to help find the aorta</w:t>
      </w:r>
      <w:r w:rsidRPr="00B87C4C">
        <w:t xml:space="preserve"> </w:t>
      </w:r>
    </w:p>
    <w:p w14:paraId="6767B3DE" w14:textId="24B546BC" w:rsidR="00763D2F" w:rsidRPr="00763D2F" w:rsidRDefault="00763D2F" w:rsidP="00B87C4C">
      <w:pPr>
        <w:spacing w:after="0" w:line="240" w:lineRule="auto"/>
        <w:rPr>
          <w:sz w:val="18"/>
          <w:szCs w:val="18"/>
        </w:rPr>
      </w:pPr>
      <w:r>
        <w:t xml:space="preserve">             </w:t>
      </w:r>
      <w:r w:rsidRPr="00763D2F">
        <w:rPr>
          <w:sz w:val="18"/>
          <w:szCs w:val="18"/>
        </w:rPr>
        <w:t>There should be nothing visible behind the aorta except the spine shadow</w:t>
      </w:r>
      <w:r>
        <w:rPr>
          <w:sz w:val="18"/>
          <w:szCs w:val="18"/>
        </w:rPr>
        <w:t>!</w:t>
      </w:r>
    </w:p>
    <w:p w14:paraId="684CC567" w14:textId="77777777" w:rsidR="00D21F5E" w:rsidRDefault="00D21F5E" w:rsidP="00B87C4C">
      <w:pPr>
        <w:spacing w:after="0" w:line="240" w:lineRule="auto"/>
      </w:pPr>
    </w:p>
    <w:p w14:paraId="643DF5D4" w14:textId="77777777" w:rsidR="00D21F5E" w:rsidRPr="00D21F5E" w:rsidRDefault="00D21F5E" w:rsidP="00B87C4C">
      <w:pPr>
        <w:spacing w:after="0" w:line="240" w:lineRule="auto"/>
        <w:rPr>
          <w:b/>
          <w:sz w:val="18"/>
          <w:szCs w:val="18"/>
        </w:rPr>
      </w:pPr>
      <w:r w:rsidRPr="00D21F5E">
        <w:rPr>
          <w:b/>
          <w:sz w:val="18"/>
          <w:szCs w:val="18"/>
        </w:rPr>
        <w:t>Normal values</w:t>
      </w:r>
    </w:p>
    <w:p w14:paraId="380CB80F" w14:textId="77777777" w:rsidR="00D21F5E" w:rsidRDefault="00D21F5E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Anything &gt; 3cm is technically aneurysmal, although risk of rupture not significant until</w:t>
      </w:r>
    </w:p>
    <w:p w14:paraId="5AFDDC75" w14:textId="77777777" w:rsidR="00D21F5E" w:rsidRDefault="00D21F5E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4 to 5 cm</w:t>
      </w:r>
    </w:p>
    <w:p w14:paraId="57FF5982" w14:textId="77777777" w:rsidR="00D21F5E" w:rsidRPr="00D21F5E" w:rsidRDefault="00D21F5E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</w:p>
    <w:p w14:paraId="7A19A45E" w14:textId="77777777" w:rsidR="00B87C4C" w:rsidRDefault="00B87C4C" w:rsidP="00B87C4C">
      <w:pPr>
        <w:spacing w:after="0" w:line="240" w:lineRule="auto"/>
        <w:rPr>
          <w:sz w:val="18"/>
          <w:szCs w:val="18"/>
        </w:rPr>
      </w:pPr>
    </w:p>
    <w:p w14:paraId="44C3A9AD" w14:textId="77777777" w:rsidR="00B87C4C" w:rsidRPr="00B87C4C" w:rsidRDefault="00B87C4C" w:rsidP="00FA7E4E">
      <w:pPr>
        <w:spacing w:after="0" w:line="240" w:lineRule="auto"/>
        <w:rPr>
          <w:sz w:val="18"/>
          <w:szCs w:val="18"/>
        </w:rPr>
      </w:pPr>
    </w:p>
    <w:sectPr w:rsidR="00B87C4C" w:rsidRPr="00B87C4C" w:rsidSect="009A2CAC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5"/>
  <w:proofState w:spelling="clean" w:grammar="clean"/>
  <w:defaultTabStop w:val="28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4C1"/>
    <w:rsid w:val="0002553F"/>
    <w:rsid w:val="001D3C5C"/>
    <w:rsid w:val="00263394"/>
    <w:rsid w:val="002B35E1"/>
    <w:rsid w:val="002F497F"/>
    <w:rsid w:val="00347E94"/>
    <w:rsid w:val="00526547"/>
    <w:rsid w:val="005B47E2"/>
    <w:rsid w:val="00763D2F"/>
    <w:rsid w:val="007E6F60"/>
    <w:rsid w:val="00936C6C"/>
    <w:rsid w:val="00937AA9"/>
    <w:rsid w:val="009A2CAC"/>
    <w:rsid w:val="00A93033"/>
    <w:rsid w:val="00B80A86"/>
    <w:rsid w:val="00B87C4C"/>
    <w:rsid w:val="00BC38CD"/>
    <w:rsid w:val="00C237DD"/>
    <w:rsid w:val="00C6115E"/>
    <w:rsid w:val="00CA6069"/>
    <w:rsid w:val="00D21F5E"/>
    <w:rsid w:val="00E86411"/>
    <w:rsid w:val="00EC4F03"/>
    <w:rsid w:val="00ED690B"/>
    <w:rsid w:val="00F4575D"/>
    <w:rsid w:val="00FA04C1"/>
    <w:rsid w:val="00FA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8BA8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04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0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Baystate Health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Schroeder, Michele</dc:creator>
  <cp:lastModifiedBy>GN004617</cp:lastModifiedBy>
  <cp:revision>2</cp:revision>
  <cp:lastPrinted>2016-11-14T17:30:00Z</cp:lastPrinted>
  <dcterms:created xsi:type="dcterms:W3CDTF">2017-03-15T01:29:00Z</dcterms:created>
  <dcterms:modified xsi:type="dcterms:W3CDTF">2017-03-15T01:29:00Z</dcterms:modified>
</cp:coreProperties>
</file>